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E69F8" w14:textId="77777777" w:rsidR="00B3672C" w:rsidRPr="00E70703" w:rsidRDefault="00B3672C" w:rsidP="00B3672C">
      <w:pPr>
        <w:pStyle w:val="Kopfzeile"/>
        <w:rPr>
          <w:rFonts w:ascii="Calibri" w:hAnsi="Calibri"/>
          <w:sz w:val="18"/>
          <w:szCs w:val="18"/>
        </w:rPr>
      </w:pPr>
    </w:p>
    <w:p w14:paraId="6F841A18" w14:textId="77777777" w:rsidR="00B3672C" w:rsidRPr="00752B85" w:rsidRDefault="00B3672C" w:rsidP="00B3672C">
      <w:pPr>
        <w:pStyle w:val="Kopfzeile"/>
        <w:numPr>
          <w:ilvl w:val="0"/>
          <w:numId w:val="5"/>
        </w:numPr>
        <w:tabs>
          <w:tab w:val="clear" w:pos="720"/>
          <w:tab w:val="clear" w:pos="4320"/>
          <w:tab w:val="clear" w:pos="8640"/>
          <w:tab w:val="num" w:pos="284"/>
        </w:tabs>
        <w:ind w:left="0" w:firstLine="0"/>
        <w:rPr>
          <w:rFonts w:ascii="Calibri" w:hAnsi="Calibri" w:cs="Calibri"/>
          <w:b/>
          <w:bCs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>Gesellschaftsrechtliche Grundlagen</w:t>
      </w:r>
    </w:p>
    <w:p w14:paraId="39EA041A" w14:textId="77777777" w:rsidR="00B3672C" w:rsidRPr="00752B85" w:rsidRDefault="00B3672C" w:rsidP="00B3672C">
      <w:pPr>
        <w:pStyle w:val="Kopfzeile"/>
        <w:ind w:left="284"/>
        <w:rPr>
          <w:rFonts w:ascii="Calibri" w:hAnsi="Calibri" w:cs="Calibri"/>
          <w:sz w:val="21"/>
          <w:szCs w:val="21"/>
        </w:rPr>
      </w:pPr>
    </w:p>
    <w:p w14:paraId="61AC3D2C" w14:textId="77777777" w:rsidR="00B3672C" w:rsidRPr="00752B85" w:rsidRDefault="00B3672C" w:rsidP="00B3672C">
      <w:pPr>
        <w:pStyle w:val="Kopfzeile"/>
        <w:tabs>
          <w:tab w:val="left" w:pos="4395"/>
        </w:tabs>
        <w:spacing w:line="360" w:lineRule="auto"/>
        <w:ind w:left="284"/>
        <w:rPr>
          <w:rFonts w:ascii="Calibri" w:hAnsi="Calibri" w:cs="Calibri"/>
          <w:sz w:val="21"/>
          <w:szCs w:val="21"/>
        </w:rPr>
      </w:pPr>
      <w:r w:rsidRPr="00752B85">
        <w:rPr>
          <w:rFonts w:ascii="Calibri" w:hAnsi="Calibri" w:cs="Calibri"/>
          <w:sz w:val="21"/>
          <w:szCs w:val="21"/>
        </w:rPr>
        <w:t>Rechtsform:</w:t>
      </w:r>
      <w:r w:rsidRPr="00752B85">
        <w:rPr>
          <w:rFonts w:ascii="Calibri" w:hAnsi="Calibri" w:cs="Calibri"/>
          <w:sz w:val="21"/>
          <w:szCs w:val="21"/>
        </w:rPr>
        <w:tab/>
        <w:t>.............................................................................................</w:t>
      </w:r>
    </w:p>
    <w:p w14:paraId="27B3B81F" w14:textId="77777777" w:rsidR="00B3672C" w:rsidRPr="00752B85" w:rsidRDefault="00B3672C" w:rsidP="00B3672C">
      <w:pPr>
        <w:pStyle w:val="Kopfzeile"/>
        <w:tabs>
          <w:tab w:val="left" w:pos="4395"/>
        </w:tabs>
        <w:spacing w:line="360" w:lineRule="auto"/>
        <w:ind w:left="284"/>
        <w:rPr>
          <w:rFonts w:ascii="Calibri" w:hAnsi="Calibri" w:cs="Calibri"/>
          <w:sz w:val="21"/>
          <w:szCs w:val="21"/>
        </w:rPr>
      </w:pPr>
      <w:r w:rsidRPr="00752B85">
        <w:rPr>
          <w:rFonts w:ascii="Calibri" w:hAnsi="Calibri" w:cs="Calibri"/>
          <w:sz w:val="21"/>
          <w:szCs w:val="21"/>
        </w:rPr>
        <w:t>Sitz und Geschäftsadresse:</w:t>
      </w:r>
      <w:r w:rsidRPr="00752B85">
        <w:rPr>
          <w:rFonts w:ascii="Calibri" w:hAnsi="Calibri" w:cs="Calibri"/>
          <w:sz w:val="21"/>
          <w:szCs w:val="21"/>
        </w:rPr>
        <w:tab/>
        <w:t>.............................................................................................</w:t>
      </w:r>
    </w:p>
    <w:p w14:paraId="34AB4FC2" w14:textId="77777777" w:rsidR="00B3672C" w:rsidRPr="00752B85" w:rsidRDefault="00B3672C" w:rsidP="00B3672C">
      <w:pPr>
        <w:pStyle w:val="Kopfzeile"/>
        <w:tabs>
          <w:tab w:val="left" w:pos="4395"/>
        </w:tabs>
        <w:spacing w:line="360" w:lineRule="auto"/>
        <w:ind w:left="284"/>
        <w:rPr>
          <w:rFonts w:ascii="Calibri" w:hAnsi="Calibri" w:cs="Calibri"/>
          <w:sz w:val="21"/>
          <w:szCs w:val="21"/>
        </w:rPr>
      </w:pPr>
      <w:r w:rsidRPr="00752B85">
        <w:rPr>
          <w:rFonts w:ascii="Calibri" w:hAnsi="Calibri" w:cs="Calibri"/>
          <w:sz w:val="21"/>
          <w:szCs w:val="21"/>
        </w:rPr>
        <w:t>Dauer des Geschäftsjahres / Abschlussstichtag</w:t>
      </w:r>
      <w:r w:rsidRPr="00752B85">
        <w:rPr>
          <w:rFonts w:ascii="Calibri" w:hAnsi="Calibri" w:cs="Calibri"/>
          <w:sz w:val="21"/>
          <w:szCs w:val="21"/>
        </w:rPr>
        <w:tab/>
        <w:t>............................................./...............................................</w:t>
      </w:r>
    </w:p>
    <w:p w14:paraId="2B1F9ECB" w14:textId="77777777" w:rsidR="00B3672C" w:rsidRPr="00752B85" w:rsidRDefault="00B3672C" w:rsidP="00B3672C">
      <w:pPr>
        <w:pStyle w:val="Kopfzeile"/>
        <w:ind w:left="284"/>
        <w:rPr>
          <w:rFonts w:ascii="Calibri" w:hAnsi="Calibri" w:cs="Calibri"/>
          <w:sz w:val="21"/>
          <w:szCs w:val="21"/>
        </w:rPr>
      </w:pPr>
      <w:r w:rsidRPr="00752B85">
        <w:rPr>
          <w:rFonts w:ascii="Calibri" w:hAnsi="Calibri" w:cs="Calibri"/>
          <w:sz w:val="21"/>
          <w:szCs w:val="21"/>
        </w:rPr>
        <w:t>Vorstand/Geschäftsführung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3448"/>
        <w:gridCol w:w="3087"/>
        <w:gridCol w:w="3087"/>
      </w:tblGrid>
      <w:tr w:rsidR="00B3672C" w:rsidRPr="00752B85" w14:paraId="0A7ED310" w14:textId="77777777" w:rsidTr="00B83C11">
        <w:tc>
          <w:tcPr>
            <w:tcW w:w="1792" w:type="pct"/>
            <w:shd w:val="clear" w:color="auto" w:fill="1A2B81"/>
          </w:tcPr>
          <w:p w14:paraId="771B9900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Style w:val="Fett"/>
                <w:lang w:val="de-DE"/>
              </w:rPr>
              <w:t>Name, Vorname und Anschrift</w:t>
            </w:r>
          </w:p>
        </w:tc>
        <w:tc>
          <w:tcPr>
            <w:tcW w:w="1604" w:type="pct"/>
            <w:shd w:val="clear" w:color="auto" w:fill="1A2B81"/>
          </w:tcPr>
          <w:p w14:paraId="78C98B3C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Style w:val="Fett"/>
                <w:lang w:val="de-DE"/>
              </w:rPr>
              <w:t>Funktion</w:t>
            </w:r>
          </w:p>
        </w:tc>
        <w:tc>
          <w:tcPr>
            <w:tcW w:w="1604" w:type="pct"/>
            <w:shd w:val="clear" w:color="auto" w:fill="1A2B81"/>
          </w:tcPr>
          <w:p w14:paraId="66EF6EE9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Style w:val="Fett"/>
                <w:lang w:val="de-DE"/>
              </w:rPr>
              <w:t>Gewählt bis</w:t>
            </w:r>
          </w:p>
        </w:tc>
      </w:tr>
      <w:tr w:rsidR="00B3672C" w:rsidRPr="00752B85" w14:paraId="5A6662F6" w14:textId="77777777" w:rsidTr="00B83C11">
        <w:trPr>
          <w:trHeight w:val="2992"/>
        </w:trPr>
        <w:tc>
          <w:tcPr>
            <w:tcW w:w="1792" w:type="pct"/>
          </w:tcPr>
          <w:p w14:paraId="3E73CE4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604" w:type="pct"/>
          </w:tcPr>
          <w:p w14:paraId="7BBE305E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604" w:type="pct"/>
          </w:tcPr>
          <w:p w14:paraId="4A52828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24EF631E" w14:textId="77777777" w:rsidR="00B3672C" w:rsidRPr="00752B85" w:rsidRDefault="00B3672C" w:rsidP="00B3672C">
      <w:pPr>
        <w:pStyle w:val="Kopfzeile"/>
        <w:ind w:left="284"/>
        <w:rPr>
          <w:rFonts w:ascii="Calibri" w:hAnsi="Calibri" w:cs="Calibri"/>
          <w:sz w:val="21"/>
          <w:szCs w:val="21"/>
        </w:rPr>
      </w:pPr>
    </w:p>
    <w:p w14:paraId="0EBA3105" w14:textId="77777777" w:rsidR="00B3672C" w:rsidRPr="00752B85" w:rsidRDefault="00B3672C" w:rsidP="00B3672C">
      <w:pPr>
        <w:ind w:left="284"/>
        <w:rPr>
          <w:rFonts w:ascii="Calibri" w:hAnsi="Calibri" w:cs="Calibri"/>
          <w:sz w:val="21"/>
          <w:szCs w:val="21"/>
        </w:rPr>
      </w:pPr>
    </w:p>
    <w:p w14:paraId="17F74C5C" w14:textId="77777777" w:rsidR="00B3672C" w:rsidRPr="00752B85" w:rsidRDefault="00B3672C" w:rsidP="00B3672C">
      <w:pPr>
        <w:numPr>
          <w:ilvl w:val="0"/>
          <w:numId w:val="5"/>
        </w:numPr>
        <w:tabs>
          <w:tab w:val="clear" w:pos="720"/>
          <w:tab w:val="num" w:pos="284"/>
        </w:tabs>
        <w:ind w:left="0" w:firstLine="0"/>
        <w:rPr>
          <w:rFonts w:ascii="Calibri" w:hAnsi="Calibri" w:cs="Calibri"/>
          <w:b/>
          <w:bCs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>Details zu den Bilanzpositionen</w:t>
      </w:r>
    </w:p>
    <w:p w14:paraId="05391A1A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p w14:paraId="7AAAFF27" w14:textId="77777777" w:rsidR="00B3672C" w:rsidRPr="00752B85" w:rsidRDefault="00B3672C" w:rsidP="00B3672C">
      <w:pPr>
        <w:pStyle w:val="Textkrper"/>
        <w:ind w:left="284"/>
        <w:rPr>
          <w:rFonts w:ascii="Calibri" w:hAnsi="Calibri" w:cs="Calibri"/>
          <w:sz w:val="21"/>
          <w:szCs w:val="21"/>
          <w:lang w:val="de-DE"/>
        </w:rPr>
      </w:pPr>
      <w:r w:rsidRPr="00752B85">
        <w:rPr>
          <w:rFonts w:ascii="Calibri" w:hAnsi="Calibri" w:cs="Calibri"/>
          <w:sz w:val="21"/>
          <w:szCs w:val="21"/>
          <w:lang w:val="de-DE"/>
        </w:rPr>
        <w:t>Einzelposten der sonstigen Forderungen, die mehr als CHF 5'000, sind separat aufzuführen.</w:t>
      </w:r>
    </w:p>
    <w:p w14:paraId="0D0B85B7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6237"/>
        <w:gridCol w:w="1843"/>
        <w:gridCol w:w="1559"/>
      </w:tblGrid>
      <w:tr w:rsidR="00B3672C" w:rsidRPr="00752B85" w14:paraId="7EB7A961" w14:textId="77777777" w:rsidTr="00B83C11">
        <w:tc>
          <w:tcPr>
            <w:tcW w:w="6237" w:type="dxa"/>
            <w:shd w:val="clear" w:color="auto" w:fill="1A2B81"/>
          </w:tcPr>
          <w:p w14:paraId="0E156B6A" w14:textId="77777777" w:rsidR="00B3672C" w:rsidRPr="00752B85" w:rsidRDefault="00B3672C" w:rsidP="00B83C11">
            <w:pPr>
              <w:pStyle w:val="KeinLeerraum"/>
              <w:rPr>
                <w:rStyle w:val="Fett"/>
                <w:b w:val="0"/>
                <w:lang w:val="de-DE"/>
              </w:rPr>
            </w:pPr>
            <w:r w:rsidRPr="00752B85">
              <w:rPr>
                <w:rFonts w:cs="Calibri"/>
                <w:b/>
                <w:sz w:val="21"/>
                <w:szCs w:val="21"/>
                <w:lang w:val="de-DE"/>
              </w:rPr>
              <w:t>Sonstige Forderung</w:t>
            </w:r>
          </w:p>
        </w:tc>
        <w:tc>
          <w:tcPr>
            <w:tcW w:w="1843" w:type="dxa"/>
            <w:shd w:val="clear" w:color="auto" w:fill="1A2B81"/>
          </w:tcPr>
          <w:p w14:paraId="66C6823E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Berichtsjahr</w:t>
            </w:r>
          </w:p>
        </w:tc>
        <w:tc>
          <w:tcPr>
            <w:tcW w:w="1559" w:type="dxa"/>
            <w:shd w:val="clear" w:color="auto" w:fill="1A2B81"/>
          </w:tcPr>
          <w:p w14:paraId="687F8253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Vorjahr</w:t>
            </w:r>
          </w:p>
        </w:tc>
      </w:tr>
      <w:tr w:rsidR="00B3672C" w:rsidRPr="00752B85" w14:paraId="12CC7A16" w14:textId="77777777" w:rsidTr="00B83C11">
        <w:tc>
          <w:tcPr>
            <w:tcW w:w="6237" w:type="dxa"/>
          </w:tcPr>
          <w:p w14:paraId="66E9D869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34201CD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4EFE749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1449C471" w14:textId="77777777" w:rsidTr="00B83C11">
        <w:tc>
          <w:tcPr>
            <w:tcW w:w="6237" w:type="dxa"/>
          </w:tcPr>
          <w:p w14:paraId="497469AB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1206B07F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25ADB6C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6E68F25B" w14:textId="77777777" w:rsidTr="00B83C11">
        <w:tc>
          <w:tcPr>
            <w:tcW w:w="6237" w:type="dxa"/>
          </w:tcPr>
          <w:p w14:paraId="6D01D5D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7A75EBE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18E6EEEE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6A447572" w14:textId="77777777" w:rsidTr="00B83C11">
        <w:tc>
          <w:tcPr>
            <w:tcW w:w="6237" w:type="dxa"/>
          </w:tcPr>
          <w:p w14:paraId="4B267B5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Gesamt</w:t>
            </w:r>
          </w:p>
        </w:tc>
        <w:tc>
          <w:tcPr>
            <w:tcW w:w="1843" w:type="dxa"/>
          </w:tcPr>
          <w:p w14:paraId="1E5713EC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0DA4119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5F5A8635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6237"/>
        <w:gridCol w:w="1843"/>
        <w:gridCol w:w="1559"/>
      </w:tblGrid>
      <w:tr w:rsidR="00B3672C" w:rsidRPr="00752B85" w14:paraId="330A99E2" w14:textId="77777777" w:rsidTr="00B83C11">
        <w:tc>
          <w:tcPr>
            <w:tcW w:w="6237" w:type="dxa"/>
            <w:shd w:val="clear" w:color="auto" w:fill="1A2B81"/>
          </w:tcPr>
          <w:p w14:paraId="2EDB7965" w14:textId="77777777" w:rsidR="00B3672C" w:rsidRPr="00752B85" w:rsidRDefault="00B3672C" w:rsidP="00B83C11">
            <w:pPr>
              <w:pStyle w:val="KeinLeerraum"/>
              <w:rPr>
                <w:rStyle w:val="Fett"/>
                <w:b w:val="0"/>
                <w:lang w:val="de-DE"/>
              </w:rPr>
            </w:pPr>
            <w:r w:rsidRPr="00752B85">
              <w:rPr>
                <w:rFonts w:cs="Calibri"/>
                <w:b/>
                <w:sz w:val="21"/>
                <w:szCs w:val="21"/>
                <w:lang w:val="de-DE"/>
              </w:rPr>
              <w:t>Sonstige Vermögenswerte</w:t>
            </w:r>
          </w:p>
        </w:tc>
        <w:tc>
          <w:tcPr>
            <w:tcW w:w="1843" w:type="dxa"/>
            <w:shd w:val="clear" w:color="auto" w:fill="1A2B81"/>
          </w:tcPr>
          <w:p w14:paraId="34CCDEE0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Berichtsjahr</w:t>
            </w:r>
          </w:p>
        </w:tc>
        <w:tc>
          <w:tcPr>
            <w:tcW w:w="1559" w:type="dxa"/>
            <w:shd w:val="clear" w:color="auto" w:fill="1A2B81"/>
          </w:tcPr>
          <w:p w14:paraId="328F0048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Vorjahr</w:t>
            </w:r>
          </w:p>
        </w:tc>
      </w:tr>
      <w:tr w:rsidR="00B3672C" w:rsidRPr="00752B85" w14:paraId="7C8E3823" w14:textId="77777777" w:rsidTr="00B83C11">
        <w:tc>
          <w:tcPr>
            <w:tcW w:w="6237" w:type="dxa"/>
          </w:tcPr>
          <w:p w14:paraId="38BE30C5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7361BBD9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07705C3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14689855" w14:textId="77777777" w:rsidTr="00B83C11">
        <w:tc>
          <w:tcPr>
            <w:tcW w:w="6237" w:type="dxa"/>
          </w:tcPr>
          <w:p w14:paraId="770CA39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3AEC513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16F371FC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6ECA7E97" w14:textId="77777777" w:rsidTr="00B83C11">
        <w:tc>
          <w:tcPr>
            <w:tcW w:w="6237" w:type="dxa"/>
          </w:tcPr>
          <w:p w14:paraId="0BA8A8CF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6060BBF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7A1766A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527729B4" w14:textId="77777777" w:rsidTr="00B83C11">
        <w:tc>
          <w:tcPr>
            <w:tcW w:w="6237" w:type="dxa"/>
          </w:tcPr>
          <w:p w14:paraId="69676A5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Gesamt</w:t>
            </w:r>
          </w:p>
        </w:tc>
        <w:tc>
          <w:tcPr>
            <w:tcW w:w="1843" w:type="dxa"/>
          </w:tcPr>
          <w:p w14:paraId="3F67F68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12689DB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4087CF62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6237"/>
        <w:gridCol w:w="1843"/>
        <w:gridCol w:w="1559"/>
      </w:tblGrid>
      <w:tr w:rsidR="00B3672C" w:rsidRPr="00752B85" w14:paraId="174568E3" w14:textId="77777777" w:rsidTr="00B83C11">
        <w:tc>
          <w:tcPr>
            <w:tcW w:w="6237" w:type="dxa"/>
            <w:shd w:val="clear" w:color="auto" w:fill="1A2B81"/>
          </w:tcPr>
          <w:p w14:paraId="352BB925" w14:textId="77777777" w:rsidR="00B3672C" w:rsidRPr="00752B85" w:rsidRDefault="00B3672C" w:rsidP="00B83C11">
            <w:pPr>
              <w:pStyle w:val="KeinLeerraum"/>
              <w:rPr>
                <w:rStyle w:val="Fett"/>
                <w:b w:val="0"/>
                <w:lang w:val="de-DE"/>
              </w:rPr>
            </w:pPr>
            <w:r w:rsidRPr="00752B85">
              <w:rPr>
                <w:rFonts w:cs="Calibri"/>
                <w:b/>
                <w:sz w:val="21"/>
                <w:szCs w:val="21"/>
                <w:lang w:val="de-DE"/>
              </w:rPr>
              <w:t>Sonstige Verbindlichkeiten</w:t>
            </w:r>
          </w:p>
        </w:tc>
        <w:tc>
          <w:tcPr>
            <w:tcW w:w="1843" w:type="dxa"/>
            <w:shd w:val="clear" w:color="auto" w:fill="1A2B81"/>
          </w:tcPr>
          <w:p w14:paraId="696A9269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Berichtsjahr</w:t>
            </w:r>
          </w:p>
        </w:tc>
        <w:tc>
          <w:tcPr>
            <w:tcW w:w="1559" w:type="dxa"/>
            <w:shd w:val="clear" w:color="auto" w:fill="1A2B81"/>
          </w:tcPr>
          <w:p w14:paraId="387FBB68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Vorjahr</w:t>
            </w:r>
          </w:p>
        </w:tc>
      </w:tr>
      <w:tr w:rsidR="00B3672C" w:rsidRPr="00752B85" w14:paraId="207BC910" w14:textId="77777777" w:rsidTr="00B83C11">
        <w:tc>
          <w:tcPr>
            <w:tcW w:w="6237" w:type="dxa"/>
          </w:tcPr>
          <w:p w14:paraId="5CD599B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0976E5B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3158387C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487F68B9" w14:textId="77777777" w:rsidTr="00B83C11">
        <w:tc>
          <w:tcPr>
            <w:tcW w:w="6237" w:type="dxa"/>
          </w:tcPr>
          <w:p w14:paraId="47DD2063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09304AF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1CB78BEB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30236953" w14:textId="77777777" w:rsidTr="00B83C11">
        <w:tc>
          <w:tcPr>
            <w:tcW w:w="6237" w:type="dxa"/>
          </w:tcPr>
          <w:p w14:paraId="5AE15D71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12CAA8E5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03BE21C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2D7AF702" w14:textId="77777777" w:rsidTr="00B83C11">
        <w:tc>
          <w:tcPr>
            <w:tcW w:w="6237" w:type="dxa"/>
          </w:tcPr>
          <w:p w14:paraId="598C634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Gesamt</w:t>
            </w:r>
          </w:p>
        </w:tc>
        <w:tc>
          <w:tcPr>
            <w:tcW w:w="1843" w:type="dxa"/>
          </w:tcPr>
          <w:p w14:paraId="79CA6C1E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65A2B15C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6162C05F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6237"/>
        <w:gridCol w:w="1843"/>
        <w:gridCol w:w="1559"/>
      </w:tblGrid>
      <w:tr w:rsidR="00B3672C" w:rsidRPr="00752B85" w14:paraId="051B1C9E" w14:textId="77777777" w:rsidTr="00B83C11">
        <w:tc>
          <w:tcPr>
            <w:tcW w:w="6237" w:type="dxa"/>
            <w:shd w:val="clear" w:color="auto" w:fill="1A2B81"/>
          </w:tcPr>
          <w:p w14:paraId="247AE2A4" w14:textId="77777777" w:rsidR="00B3672C" w:rsidRPr="00752B85" w:rsidRDefault="00B3672C" w:rsidP="00B83C11">
            <w:pPr>
              <w:pStyle w:val="KeinLeerraum"/>
              <w:rPr>
                <w:rStyle w:val="Fett"/>
                <w:b w:val="0"/>
                <w:lang w:val="de-DE"/>
              </w:rPr>
            </w:pPr>
            <w:r w:rsidRPr="00752B85">
              <w:rPr>
                <w:rFonts w:cs="Calibri"/>
                <w:b/>
                <w:sz w:val="21"/>
                <w:szCs w:val="21"/>
                <w:lang w:val="de-DE"/>
              </w:rPr>
              <w:lastRenderedPageBreak/>
              <w:t>Passive Rechnungsabgrenzung</w:t>
            </w:r>
          </w:p>
        </w:tc>
        <w:tc>
          <w:tcPr>
            <w:tcW w:w="1843" w:type="dxa"/>
            <w:shd w:val="clear" w:color="auto" w:fill="1A2B81"/>
          </w:tcPr>
          <w:p w14:paraId="19557729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Berichtsjahr</w:t>
            </w:r>
          </w:p>
        </w:tc>
        <w:tc>
          <w:tcPr>
            <w:tcW w:w="1559" w:type="dxa"/>
            <w:shd w:val="clear" w:color="auto" w:fill="1A2B81"/>
          </w:tcPr>
          <w:p w14:paraId="7EC9219A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Vorjahr</w:t>
            </w:r>
          </w:p>
        </w:tc>
      </w:tr>
      <w:tr w:rsidR="00B3672C" w:rsidRPr="00752B85" w14:paraId="6D3A0FEB" w14:textId="77777777" w:rsidTr="00B83C11">
        <w:tc>
          <w:tcPr>
            <w:tcW w:w="6237" w:type="dxa"/>
          </w:tcPr>
          <w:p w14:paraId="7C257CB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452D5AFB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78083083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1FEF84A7" w14:textId="77777777" w:rsidTr="00B83C11">
        <w:tc>
          <w:tcPr>
            <w:tcW w:w="6237" w:type="dxa"/>
          </w:tcPr>
          <w:p w14:paraId="67818DC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7029CCCF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0EA30B2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208994E3" w14:textId="77777777" w:rsidTr="00B83C11">
        <w:tc>
          <w:tcPr>
            <w:tcW w:w="6237" w:type="dxa"/>
          </w:tcPr>
          <w:p w14:paraId="42C0B7F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765E222B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1451C89B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32015E5E" w14:textId="77777777" w:rsidTr="00B83C11">
        <w:tc>
          <w:tcPr>
            <w:tcW w:w="6237" w:type="dxa"/>
          </w:tcPr>
          <w:p w14:paraId="5921933E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Gesamt</w:t>
            </w:r>
          </w:p>
        </w:tc>
        <w:tc>
          <w:tcPr>
            <w:tcW w:w="1843" w:type="dxa"/>
          </w:tcPr>
          <w:p w14:paraId="781A960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2EF96E18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798E1935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6237"/>
        <w:gridCol w:w="1843"/>
        <w:gridCol w:w="1559"/>
      </w:tblGrid>
      <w:tr w:rsidR="00B3672C" w:rsidRPr="00752B85" w14:paraId="0997A402" w14:textId="77777777" w:rsidTr="00B83C11">
        <w:tc>
          <w:tcPr>
            <w:tcW w:w="6237" w:type="dxa"/>
            <w:shd w:val="clear" w:color="auto" w:fill="1A2B81"/>
          </w:tcPr>
          <w:p w14:paraId="5B69F705" w14:textId="77777777" w:rsidR="00B3672C" w:rsidRPr="00752B85" w:rsidRDefault="00B3672C" w:rsidP="00B83C11">
            <w:pPr>
              <w:pStyle w:val="KeinLeerraum"/>
              <w:rPr>
                <w:rStyle w:val="Fett"/>
                <w:b w:val="0"/>
                <w:lang w:val="de-DE"/>
              </w:rPr>
            </w:pPr>
            <w:r w:rsidRPr="00752B85">
              <w:rPr>
                <w:rFonts w:cs="Calibri"/>
                <w:b/>
                <w:sz w:val="21"/>
                <w:szCs w:val="21"/>
                <w:lang w:val="de-DE"/>
              </w:rPr>
              <w:t>Rückstellungen</w:t>
            </w:r>
          </w:p>
        </w:tc>
        <w:tc>
          <w:tcPr>
            <w:tcW w:w="1843" w:type="dxa"/>
            <w:shd w:val="clear" w:color="auto" w:fill="1A2B81"/>
          </w:tcPr>
          <w:p w14:paraId="0B3662E5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Berichtsjahr</w:t>
            </w:r>
          </w:p>
        </w:tc>
        <w:tc>
          <w:tcPr>
            <w:tcW w:w="1559" w:type="dxa"/>
            <w:shd w:val="clear" w:color="auto" w:fill="1A2B81"/>
          </w:tcPr>
          <w:p w14:paraId="407CAA22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Vorjahr</w:t>
            </w:r>
          </w:p>
        </w:tc>
      </w:tr>
      <w:tr w:rsidR="00B3672C" w:rsidRPr="00752B85" w14:paraId="1D986A00" w14:textId="77777777" w:rsidTr="00B83C11">
        <w:tc>
          <w:tcPr>
            <w:tcW w:w="6237" w:type="dxa"/>
          </w:tcPr>
          <w:p w14:paraId="197BA969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381EDBF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12E95CC3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7C266AC7" w14:textId="77777777" w:rsidTr="00B83C11">
        <w:tc>
          <w:tcPr>
            <w:tcW w:w="6237" w:type="dxa"/>
          </w:tcPr>
          <w:p w14:paraId="7B274E93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2DFE4FAB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10432D1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44D82C73" w14:textId="77777777" w:rsidTr="00B83C11">
        <w:tc>
          <w:tcPr>
            <w:tcW w:w="6237" w:type="dxa"/>
          </w:tcPr>
          <w:p w14:paraId="68DB4BC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3" w:type="dxa"/>
          </w:tcPr>
          <w:p w14:paraId="3FF7ECE3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25478C25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317BB1E6" w14:textId="77777777" w:rsidTr="00B83C11">
        <w:tc>
          <w:tcPr>
            <w:tcW w:w="6237" w:type="dxa"/>
          </w:tcPr>
          <w:p w14:paraId="342E1CC8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Gesamt</w:t>
            </w:r>
          </w:p>
        </w:tc>
        <w:tc>
          <w:tcPr>
            <w:tcW w:w="1843" w:type="dxa"/>
          </w:tcPr>
          <w:p w14:paraId="6812F8CC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59" w:type="dxa"/>
          </w:tcPr>
          <w:p w14:paraId="3ADFA9A3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71649CAB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p w14:paraId="3BDB3D57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p w14:paraId="64CCF7C3" w14:textId="77777777" w:rsidR="00B3672C" w:rsidRPr="00752B85" w:rsidRDefault="00B3672C" w:rsidP="00B3672C">
      <w:pPr>
        <w:numPr>
          <w:ilvl w:val="0"/>
          <w:numId w:val="5"/>
        </w:numPr>
        <w:tabs>
          <w:tab w:val="clear" w:pos="720"/>
          <w:tab w:val="num" w:pos="284"/>
        </w:tabs>
        <w:ind w:left="0" w:firstLine="0"/>
        <w:rPr>
          <w:rFonts w:ascii="Calibri" w:hAnsi="Calibri" w:cs="Calibri"/>
          <w:b/>
          <w:bCs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>Anlagespiegel</w:t>
      </w:r>
    </w:p>
    <w:p w14:paraId="2649E6C8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p w14:paraId="7C27528E" w14:textId="77777777" w:rsidR="00B3672C" w:rsidRPr="00752B85" w:rsidRDefault="00B3672C" w:rsidP="00B3672C">
      <w:pPr>
        <w:pStyle w:val="Textkrper"/>
        <w:ind w:left="284"/>
        <w:rPr>
          <w:rFonts w:ascii="Calibri" w:hAnsi="Calibri" w:cs="Calibri"/>
          <w:sz w:val="21"/>
          <w:szCs w:val="21"/>
          <w:lang w:val="de-DE"/>
        </w:rPr>
      </w:pPr>
      <w:r w:rsidRPr="00752B85">
        <w:rPr>
          <w:rFonts w:ascii="Calibri" w:hAnsi="Calibri" w:cs="Calibri"/>
          <w:sz w:val="21"/>
          <w:szCs w:val="21"/>
          <w:lang w:val="de-DE"/>
        </w:rPr>
        <w:t>Aufzuführen, sofern das Anlagevermögen CHF 1 Mio. übersteigt</w:t>
      </w:r>
    </w:p>
    <w:p w14:paraId="0B9711DE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556"/>
        <w:gridCol w:w="2197"/>
        <w:gridCol w:w="2197"/>
        <w:gridCol w:w="2689"/>
      </w:tblGrid>
      <w:tr w:rsidR="00B3672C" w:rsidRPr="00752B85" w14:paraId="32FA07EC" w14:textId="77777777" w:rsidTr="00B83C11">
        <w:tc>
          <w:tcPr>
            <w:tcW w:w="2556" w:type="dxa"/>
            <w:shd w:val="clear" w:color="auto" w:fill="1A2B81"/>
          </w:tcPr>
          <w:p w14:paraId="3D9523ED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</w:p>
        </w:tc>
        <w:tc>
          <w:tcPr>
            <w:tcW w:w="2197" w:type="dxa"/>
            <w:shd w:val="clear" w:color="auto" w:fill="1A2B81"/>
          </w:tcPr>
          <w:p w14:paraId="1D90105E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Style w:val="Fett"/>
                <w:lang w:val="de-DE"/>
              </w:rPr>
              <w:t>Grundstücke</w:t>
            </w:r>
          </w:p>
        </w:tc>
        <w:tc>
          <w:tcPr>
            <w:tcW w:w="2197" w:type="dxa"/>
            <w:shd w:val="clear" w:color="auto" w:fill="1A2B81"/>
          </w:tcPr>
          <w:p w14:paraId="3AD0B4C0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Style w:val="Fett"/>
                <w:lang w:val="de-DE"/>
              </w:rPr>
              <w:t>Stadion</w:t>
            </w:r>
          </w:p>
        </w:tc>
        <w:tc>
          <w:tcPr>
            <w:tcW w:w="2689" w:type="dxa"/>
            <w:shd w:val="clear" w:color="auto" w:fill="1A2B81"/>
          </w:tcPr>
          <w:p w14:paraId="73B2F1FA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Style w:val="Fett"/>
                <w:lang w:val="de-DE"/>
              </w:rPr>
              <w:t>Sonstige Einrichtungen</w:t>
            </w:r>
          </w:p>
        </w:tc>
      </w:tr>
      <w:tr w:rsidR="00B3672C" w:rsidRPr="00752B85" w14:paraId="274364F0" w14:textId="77777777" w:rsidTr="00B83C11">
        <w:tc>
          <w:tcPr>
            <w:tcW w:w="2556" w:type="dxa"/>
          </w:tcPr>
          <w:p w14:paraId="3D0EA53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Anschaffungskosten Vorjahr</w:t>
            </w:r>
          </w:p>
        </w:tc>
        <w:tc>
          <w:tcPr>
            <w:tcW w:w="2197" w:type="dxa"/>
          </w:tcPr>
          <w:p w14:paraId="75E485C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197" w:type="dxa"/>
          </w:tcPr>
          <w:p w14:paraId="5AECB42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689" w:type="dxa"/>
          </w:tcPr>
          <w:p w14:paraId="45C8111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59EF443F" w14:textId="77777777" w:rsidTr="00B83C11">
        <w:tc>
          <w:tcPr>
            <w:tcW w:w="2556" w:type="dxa"/>
          </w:tcPr>
          <w:p w14:paraId="5F8401A9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Zugänge</w:t>
            </w:r>
          </w:p>
        </w:tc>
        <w:tc>
          <w:tcPr>
            <w:tcW w:w="2197" w:type="dxa"/>
          </w:tcPr>
          <w:p w14:paraId="66408C41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197" w:type="dxa"/>
          </w:tcPr>
          <w:p w14:paraId="55518DF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689" w:type="dxa"/>
          </w:tcPr>
          <w:p w14:paraId="34C08D08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15EC90B4" w14:textId="77777777" w:rsidTr="00B83C11">
        <w:tc>
          <w:tcPr>
            <w:tcW w:w="2556" w:type="dxa"/>
          </w:tcPr>
          <w:p w14:paraId="4B1A04A5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Abgänge</w:t>
            </w:r>
          </w:p>
        </w:tc>
        <w:tc>
          <w:tcPr>
            <w:tcW w:w="2197" w:type="dxa"/>
          </w:tcPr>
          <w:p w14:paraId="40310D0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197" w:type="dxa"/>
          </w:tcPr>
          <w:p w14:paraId="34CD8C4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689" w:type="dxa"/>
          </w:tcPr>
          <w:p w14:paraId="4C8B454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41603F0E" w14:textId="77777777" w:rsidTr="00B83C11">
        <w:tc>
          <w:tcPr>
            <w:tcW w:w="2556" w:type="dxa"/>
          </w:tcPr>
          <w:p w14:paraId="2F7804CF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Anschaffungskosten Berichtsjahr</w:t>
            </w:r>
          </w:p>
        </w:tc>
        <w:tc>
          <w:tcPr>
            <w:tcW w:w="2197" w:type="dxa"/>
          </w:tcPr>
          <w:p w14:paraId="2A5D549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197" w:type="dxa"/>
          </w:tcPr>
          <w:p w14:paraId="5983D59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689" w:type="dxa"/>
          </w:tcPr>
          <w:p w14:paraId="31A5D16E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64E54777" w14:textId="77777777" w:rsidTr="00B83C11">
        <w:tc>
          <w:tcPr>
            <w:tcW w:w="2556" w:type="dxa"/>
          </w:tcPr>
          <w:p w14:paraId="245FCA9D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</w:p>
        </w:tc>
        <w:tc>
          <w:tcPr>
            <w:tcW w:w="2197" w:type="dxa"/>
          </w:tcPr>
          <w:p w14:paraId="09ECAA4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197" w:type="dxa"/>
          </w:tcPr>
          <w:p w14:paraId="574E077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689" w:type="dxa"/>
          </w:tcPr>
          <w:p w14:paraId="6781429C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193AC57C" w14:textId="77777777" w:rsidTr="00B83C11">
        <w:tc>
          <w:tcPr>
            <w:tcW w:w="2556" w:type="dxa"/>
          </w:tcPr>
          <w:p w14:paraId="4AF3968B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Abschreibungen Vorjahr</w:t>
            </w:r>
          </w:p>
        </w:tc>
        <w:tc>
          <w:tcPr>
            <w:tcW w:w="2197" w:type="dxa"/>
          </w:tcPr>
          <w:p w14:paraId="7DE3251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197" w:type="dxa"/>
          </w:tcPr>
          <w:p w14:paraId="0E11DD7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689" w:type="dxa"/>
          </w:tcPr>
          <w:p w14:paraId="5E69BB1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37A6B835" w14:textId="77777777" w:rsidTr="00B83C11">
        <w:tc>
          <w:tcPr>
            <w:tcW w:w="2556" w:type="dxa"/>
          </w:tcPr>
          <w:p w14:paraId="7EB6EA01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Zugänge</w:t>
            </w:r>
          </w:p>
        </w:tc>
        <w:tc>
          <w:tcPr>
            <w:tcW w:w="2197" w:type="dxa"/>
          </w:tcPr>
          <w:p w14:paraId="4A3C1EE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197" w:type="dxa"/>
          </w:tcPr>
          <w:p w14:paraId="7F7A452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689" w:type="dxa"/>
          </w:tcPr>
          <w:p w14:paraId="10BCD79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699FB36D" w14:textId="77777777" w:rsidTr="00B83C11">
        <w:tc>
          <w:tcPr>
            <w:tcW w:w="2556" w:type="dxa"/>
          </w:tcPr>
          <w:p w14:paraId="11F59DA0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Abgänge</w:t>
            </w:r>
          </w:p>
        </w:tc>
        <w:tc>
          <w:tcPr>
            <w:tcW w:w="2197" w:type="dxa"/>
          </w:tcPr>
          <w:p w14:paraId="16ACCAD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197" w:type="dxa"/>
          </w:tcPr>
          <w:p w14:paraId="7DEE20B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689" w:type="dxa"/>
          </w:tcPr>
          <w:p w14:paraId="33694C45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06A62B9A" w14:textId="77777777" w:rsidTr="00B83C11">
        <w:tc>
          <w:tcPr>
            <w:tcW w:w="2556" w:type="dxa"/>
          </w:tcPr>
          <w:p w14:paraId="2EB35DED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Abschreibungen Berichtsjahr</w:t>
            </w:r>
          </w:p>
        </w:tc>
        <w:tc>
          <w:tcPr>
            <w:tcW w:w="2197" w:type="dxa"/>
          </w:tcPr>
          <w:p w14:paraId="32271435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197" w:type="dxa"/>
          </w:tcPr>
          <w:p w14:paraId="203EF731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689" w:type="dxa"/>
          </w:tcPr>
          <w:p w14:paraId="2A9DE6A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503C57E7" w14:textId="77777777" w:rsidTr="00B83C11">
        <w:tc>
          <w:tcPr>
            <w:tcW w:w="2556" w:type="dxa"/>
          </w:tcPr>
          <w:p w14:paraId="2FE35663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</w:p>
        </w:tc>
        <w:tc>
          <w:tcPr>
            <w:tcW w:w="2197" w:type="dxa"/>
          </w:tcPr>
          <w:p w14:paraId="3F75EA95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197" w:type="dxa"/>
          </w:tcPr>
          <w:p w14:paraId="29B52F1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689" w:type="dxa"/>
          </w:tcPr>
          <w:p w14:paraId="26DB905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5EE4496A" w14:textId="77777777" w:rsidTr="00B83C11">
        <w:tc>
          <w:tcPr>
            <w:tcW w:w="2556" w:type="dxa"/>
          </w:tcPr>
          <w:p w14:paraId="36052903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Buchwert Vorjahr</w:t>
            </w:r>
          </w:p>
        </w:tc>
        <w:tc>
          <w:tcPr>
            <w:tcW w:w="2197" w:type="dxa"/>
          </w:tcPr>
          <w:p w14:paraId="7F0327BC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197" w:type="dxa"/>
          </w:tcPr>
          <w:p w14:paraId="37185AB9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689" w:type="dxa"/>
          </w:tcPr>
          <w:p w14:paraId="3C5D35C3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33BB670F" w14:textId="77777777" w:rsidTr="00B83C11">
        <w:tc>
          <w:tcPr>
            <w:tcW w:w="2556" w:type="dxa"/>
          </w:tcPr>
          <w:p w14:paraId="76E13D99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Buchwert Berichtsjahr</w:t>
            </w:r>
          </w:p>
        </w:tc>
        <w:tc>
          <w:tcPr>
            <w:tcW w:w="2197" w:type="dxa"/>
          </w:tcPr>
          <w:p w14:paraId="3A050B79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197" w:type="dxa"/>
          </w:tcPr>
          <w:p w14:paraId="6E95E238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689" w:type="dxa"/>
          </w:tcPr>
          <w:p w14:paraId="0714603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376D7ED2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p w14:paraId="7EA705FE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p w14:paraId="689DDAF4" w14:textId="77777777" w:rsidR="00B3672C" w:rsidRPr="00752B85" w:rsidRDefault="00B3672C" w:rsidP="00B3672C">
      <w:pPr>
        <w:numPr>
          <w:ilvl w:val="0"/>
          <w:numId w:val="5"/>
        </w:numPr>
        <w:tabs>
          <w:tab w:val="clear" w:pos="720"/>
          <w:tab w:val="num" w:pos="284"/>
        </w:tabs>
        <w:ind w:left="0" w:firstLine="0"/>
        <w:rPr>
          <w:rFonts w:ascii="Calibri" w:hAnsi="Calibri" w:cs="Calibri"/>
          <w:b/>
          <w:bCs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>Beteiligungsspiegel</w:t>
      </w:r>
    </w:p>
    <w:p w14:paraId="0AE5C23F" w14:textId="77777777" w:rsidR="00B3672C" w:rsidRPr="00752B85" w:rsidRDefault="00B3672C" w:rsidP="00B3672C">
      <w:pPr>
        <w:rPr>
          <w:rFonts w:ascii="Calibri" w:hAnsi="Calibri" w:cs="Calibri"/>
          <w:bCs/>
          <w:sz w:val="21"/>
          <w:szCs w:val="21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1810"/>
        <w:gridCol w:w="1476"/>
        <w:gridCol w:w="1476"/>
        <w:gridCol w:w="1900"/>
      </w:tblGrid>
      <w:tr w:rsidR="00B3672C" w:rsidRPr="00752B85" w14:paraId="516C69BD" w14:textId="77777777" w:rsidTr="00B83C11">
        <w:tc>
          <w:tcPr>
            <w:tcW w:w="1560" w:type="dxa"/>
            <w:shd w:val="clear" w:color="auto" w:fill="1A2B81"/>
          </w:tcPr>
          <w:p w14:paraId="2B59AB2D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Firma/Sitz der Gesellschaft</w:t>
            </w:r>
          </w:p>
        </w:tc>
        <w:tc>
          <w:tcPr>
            <w:tcW w:w="1417" w:type="dxa"/>
            <w:shd w:val="clear" w:color="auto" w:fill="1A2B81"/>
          </w:tcPr>
          <w:p w14:paraId="2A08B158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Grundkapital</w:t>
            </w:r>
          </w:p>
        </w:tc>
        <w:tc>
          <w:tcPr>
            <w:tcW w:w="1810" w:type="dxa"/>
            <w:shd w:val="clear" w:color="auto" w:fill="1A2B81"/>
          </w:tcPr>
          <w:p w14:paraId="2A884833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Geschäftstätigkeit</w:t>
            </w:r>
          </w:p>
        </w:tc>
        <w:tc>
          <w:tcPr>
            <w:tcW w:w="1476" w:type="dxa"/>
            <w:shd w:val="clear" w:color="auto" w:fill="1A2B81"/>
          </w:tcPr>
          <w:p w14:paraId="49468E17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Beteiligungs-quote (Kapital)</w:t>
            </w:r>
          </w:p>
        </w:tc>
        <w:tc>
          <w:tcPr>
            <w:tcW w:w="1476" w:type="dxa"/>
            <w:shd w:val="clear" w:color="auto" w:fill="1A2B81"/>
          </w:tcPr>
          <w:p w14:paraId="32C5DFB9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Beteiligungs-quote (Stimmen)</w:t>
            </w:r>
          </w:p>
        </w:tc>
        <w:tc>
          <w:tcPr>
            <w:tcW w:w="1900" w:type="dxa"/>
            <w:shd w:val="clear" w:color="auto" w:fill="1A2B81"/>
          </w:tcPr>
          <w:p w14:paraId="6C248E1A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Mitglieder des Vorstandes</w:t>
            </w:r>
          </w:p>
        </w:tc>
      </w:tr>
      <w:tr w:rsidR="00B3672C" w:rsidRPr="00752B85" w14:paraId="575C1B67" w14:textId="77777777" w:rsidTr="00B83C11">
        <w:trPr>
          <w:trHeight w:val="994"/>
        </w:trPr>
        <w:tc>
          <w:tcPr>
            <w:tcW w:w="1560" w:type="dxa"/>
          </w:tcPr>
          <w:p w14:paraId="47215FE3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417" w:type="dxa"/>
          </w:tcPr>
          <w:p w14:paraId="6668545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10" w:type="dxa"/>
          </w:tcPr>
          <w:p w14:paraId="4B787561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476" w:type="dxa"/>
          </w:tcPr>
          <w:p w14:paraId="673BFA0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476" w:type="dxa"/>
          </w:tcPr>
          <w:p w14:paraId="02F3DF0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900" w:type="dxa"/>
          </w:tcPr>
          <w:p w14:paraId="60C0968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03942526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p w14:paraId="6561D767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p w14:paraId="759177E3" w14:textId="77777777" w:rsidR="00B3672C" w:rsidRPr="00752B85" w:rsidRDefault="00B3672C" w:rsidP="00B3672C">
      <w:pPr>
        <w:numPr>
          <w:ilvl w:val="0"/>
          <w:numId w:val="5"/>
        </w:numPr>
        <w:tabs>
          <w:tab w:val="clear" w:pos="720"/>
          <w:tab w:val="num" w:pos="284"/>
        </w:tabs>
        <w:ind w:left="0" w:firstLine="0"/>
        <w:rPr>
          <w:rFonts w:ascii="Calibri" w:hAnsi="Calibri" w:cs="Calibri"/>
          <w:b/>
          <w:bCs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>Zur Sicherung belastete Vermögensgegenstände und Vermögensgegenstände unter Eigentumsvorbehalt</w:t>
      </w:r>
    </w:p>
    <w:p w14:paraId="68B127C3" w14:textId="77777777" w:rsidR="00B3672C" w:rsidRPr="00752B85" w:rsidRDefault="00B3672C" w:rsidP="00B3672C">
      <w:pPr>
        <w:rPr>
          <w:rFonts w:ascii="Calibri" w:hAnsi="Calibri" w:cs="Calibri"/>
          <w:sz w:val="21"/>
          <w:szCs w:val="21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119"/>
        <w:gridCol w:w="2333"/>
        <w:gridCol w:w="1531"/>
        <w:gridCol w:w="1696"/>
        <w:gridCol w:w="1960"/>
      </w:tblGrid>
      <w:tr w:rsidR="00B3672C" w:rsidRPr="00752B85" w14:paraId="68715F27" w14:textId="77777777" w:rsidTr="00B83C11">
        <w:tc>
          <w:tcPr>
            <w:tcW w:w="2119" w:type="dxa"/>
            <w:shd w:val="clear" w:color="auto" w:fill="1A2B81"/>
          </w:tcPr>
          <w:p w14:paraId="6F4F5E0C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Vermögenswerte</w:t>
            </w:r>
          </w:p>
        </w:tc>
        <w:tc>
          <w:tcPr>
            <w:tcW w:w="2333" w:type="dxa"/>
            <w:shd w:val="clear" w:color="auto" w:fill="1A2B81"/>
          </w:tcPr>
          <w:p w14:paraId="52D7D603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Art der Belastung / Verfügungsbeschränkung</w:t>
            </w:r>
          </w:p>
        </w:tc>
        <w:tc>
          <w:tcPr>
            <w:tcW w:w="1531" w:type="dxa"/>
            <w:shd w:val="clear" w:color="auto" w:fill="1A2B81"/>
          </w:tcPr>
          <w:p w14:paraId="3D3A2168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Buchwert</w:t>
            </w:r>
          </w:p>
        </w:tc>
        <w:tc>
          <w:tcPr>
            <w:tcW w:w="1696" w:type="dxa"/>
            <w:shd w:val="clear" w:color="auto" w:fill="1A2B81"/>
          </w:tcPr>
          <w:p w14:paraId="7A207755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Beanspruchung im Berichtsjahr</w:t>
            </w:r>
          </w:p>
        </w:tc>
        <w:tc>
          <w:tcPr>
            <w:tcW w:w="1960" w:type="dxa"/>
            <w:shd w:val="clear" w:color="auto" w:fill="1A2B81"/>
          </w:tcPr>
          <w:p w14:paraId="4A8EEEF1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Beanspruchung im Vorjahr</w:t>
            </w:r>
          </w:p>
        </w:tc>
      </w:tr>
      <w:tr w:rsidR="00B3672C" w:rsidRPr="00752B85" w14:paraId="335559AA" w14:textId="77777777" w:rsidTr="00B83C11">
        <w:tc>
          <w:tcPr>
            <w:tcW w:w="2119" w:type="dxa"/>
          </w:tcPr>
          <w:p w14:paraId="605C3F9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333" w:type="dxa"/>
          </w:tcPr>
          <w:p w14:paraId="4DFFAD2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31" w:type="dxa"/>
          </w:tcPr>
          <w:p w14:paraId="64A2F80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696" w:type="dxa"/>
          </w:tcPr>
          <w:p w14:paraId="5B12013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960" w:type="dxa"/>
          </w:tcPr>
          <w:p w14:paraId="5CC6025C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5226DC94" w14:textId="77777777" w:rsidTr="00B83C11">
        <w:tc>
          <w:tcPr>
            <w:tcW w:w="2119" w:type="dxa"/>
          </w:tcPr>
          <w:p w14:paraId="6C5DAB38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333" w:type="dxa"/>
          </w:tcPr>
          <w:p w14:paraId="607E62B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31" w:type="dxa"/>
          </w:tcPr>
          <w:p w14:paraId="6B9E5C4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696" w:type="dxa"/>
          </w:tcPr>
          <w:p w14:paraId="3545E58F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960" w:type="dxa"/>
          </w:tcPr>
          <w:p w14:paraId="55845E6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36CD10EF" w14:textId="77777777" w:rsidTr="00B83C11">
        <w:tc>
          <w:tcPr>
            <w:tcW w:w="2119" w:type="dxa"/>
          </w:tcPr>
          <w:p w14:paraId="37E8EBF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333" w:type="dxa"/>
          </w:tcPr>
          <w:p w14:paraId="7DB1202B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31" w:type="dxa"/>
          </w:tcPr>
          <w:p w14:paraId="0F2C0FBB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696" w:type="dxa"/>
          </w:tcPr>
          <w:p w14:paraId="2864210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960" w:type="dxa"/>
          </w:tcPr>
          <w:p w14:paraId="24539D7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0E282965" w14:textId="77777777" w:rsidTr="00B83C11">
        <w:tc>
          <w:tcPr>
            <w:tcW w:w="2119" w:type="dxa"/>
          </w:tcPr>
          <w:p w14:paraId="740F82D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333" w:type="dxa"/>
          </w:tcPr>
          <w:p w14:paraId="121AEF5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31" w:type="dxa"/>
          </w:tcPr>
          <w:p w14:paraId="2E5C748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696" w:type="dxa"/>
          </w:tcPr>
          <w:p w14:paraId="2BEE76E5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960" w:type="dxa"/>
          </w:tcPr>
          <w:p w14:paraId="7653F698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16D4A1DF" w14:textId="77777777" w:rsidTr="00B83C11">
        <w:tc>
          <w:tcPr>
            <w:tcW w:w="2119" w:type="dxa"/>
          </w:tcPr>
          <w:p w14:paraId="35C8CB0E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333" w:type="dxa"/>
          </w:tcPr>
          <w:p w14:paraId="732296E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31" w:type="dxa"/>
          </w:tcPr>
          <w:p w14:paraId="1102F17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696" w:type="dxa"/>
          </w:tcPr>
          <w:p w14:paraId="38F5E681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960" w:type="dxa"/>
          </w:tcPr>
          <w:p w14:paraId="4C98A3E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7652B064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5D45D800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5B7C5296" w14:textId="77777777" w:rsidR="00B3672C" w:rsidRPr="00752B85" w:rsidRDefault="00B3672C" w:rsidP="00B3672C">
      <w:pPr>
        <w:pStyle w:val="Kopfzeile"/>
        <w:numPr>
          <w:ilvl w:val="0"/>
          <w:numId w:val="5"/>
        </w:numPr>
        <w:tabs>
          <w:tab w:val="clear" w:pos="720"/>
          <w:tab w:val="clear" w:pos="4320"/>
          <w:tab w:val="clear" w:pos="8640"/>
          <w:tab w:val="num" w:pos="284"/>
        </w:tabs>
        <w:ind w:left="0" w:firstLine="0"/>
        <w:rPr>
          <w:rFonts w:ascii="Calibri" w:hAnsi="Calibri" w:cs="Calibri"/>
          <w:b/>
          <w:bCs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>Zugesagte Kreditrahmen</w:t>
      </w:r>
    </w:p>
    <w:p w14:paraId="4B79357C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787"/>
        <w:gridCol w:w="1449"/>
        <w:gridCol w:w="1560"/>
        <w:gridCol w:w="1831"/>
      </w:tblGrid>
      <w:tr w:rsidR="00B3672C" w:rsidRPr="00752B85" w14:paraId="44F837C9" w14:textId="77777777" w:rsidTr="00B83C11">
        <w:tc>
          <w:tcPr>
            <w:tcW w:w="4787" w:type="dxa"/>
            <w:shd w:val="clear" w:color="auto" w:fill="1A2B81"/>
          </w:tcPr>
          <w:p w14:paraId="0405AC98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Vertragspartner</w:t>
            </w:r>
          </w:p>
        </w:tc>
        <w:tc>
          <w:tcPr>
            <w:tcW w:w="1449" w:type="dxa"/>
            <w:shd w:val="clear" w:color="auto" w:fill="1A2B81"/>
          </w:tcPr>
          <w:p w14:paraId="68BAEED3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Vertragsdauer</w:t>
            </w:r>
          </w:p>
        </w:tc>
        <w:tc>
          <w:tcPr>
            <w:tcW w:w="1560" w:type="dxa"/>
            <w:shd w:val="clear" w:color="auto" w:fill="1A2B81"/>
          </w:tcPr>
          <w:p w14:paraId="666909EA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Höhe des Kreditrahmens</w:t>
            </w:r>
          </w:p>
        </w:tc>
        <w:tc>
          <w:tcPr>
            <w:tcW w:w="1831" w:type="dxa"/>
            <w:shd w:val="clear" w:color="auto" w:fill="1A2B81"/>
          </w:tcPr>
          <w:p w14:paraId="66AE3A1C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Beanspruchung per Abschlussstichtag</w:t>
            </w:r>
          </w:p>
        </w:tc>
      </w:tr>
      <w:tr w:rsidR="00B3672C" w:rsidRPr="00752B85" w14:paraId="6145A5CF" w14:textId="77777777" w:rsidTr="00B83C11">
        <w:trPr>
          <w:trHeight w:val="639"/>
        </w:trPr>
        <w:tc>
          <w:tcPr>
            <w:tcW w:w="4787" w:type="dxa"/>
          </w:tcPr>
          <w:p w14:paraId="0180FE4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449" w:type="dxa"/>
          </w:tcPr>
          <w:p w14:paraId="4CA79E9E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560" w:type="dxa"/>
          </w:tcPr>
          <w:p w14:paraId="557CEF69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31" w:type="dxa"/>
          </w:tcPr>
          <w:p w14:paraId="34F9768C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47F6E4F1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65B9DD39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2668AE39" w14:textId="77777777" w:rsidR="00B3672C" w:rsidRPr="00752B85" w:rsidRDefault="00B3672C" w:rsidP="00B3672C">
      <w:pPr>
        <w:pStyle w:val="Kopfzeile"/>
        <w:numPr>
          <w:ilvl w:val="0"/>
          <w:numId w:val="5"/>
        </w:numPr>
        <w:tabs>
          <w:tab w:val="clear" w:pos="720"/>
          <w:tab w:val="clear" w:pos="4320"/>
          <w:tab w:val="clear" w:pos="8640"/>
          <w:tab w:val="num" w:pos="284"/>
        </w:tabs>
        <w:ind w:left="0" w:firstLine="0"/>
        <w:rPr>
          <w:rFonts w:ascii="Calibri" w:hAnsi="Calibri" w:cs="Calibri"/>
          <w:b/>
          <w:bCs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>Eigene Anteile</w:t>
      </w:r>
    </w:p>
    <w:p w14:paraId="18F0845F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212"/>
        <w:gridCol w:w="1854"/>
        <w:gridCol w:w="1853"/>
        <w:gridCol w:w="1854"/>
        <w:gridCol w:w="1854"/>
      </w:tblGrid>
      <w:tr w:rsidR="00B3672C" w:rsidRPr="00752B85" w14:paraId="23A49212" w14:textId="77777777" w:rsidTr="00B83C11">
        <w:tc>
          <w:tcPr>
            <w:tcW w:w="2212" w:type="dxa"/>
            <w:shd w:val="clear" w:color="auto" w:fill="1A2B81"/>
          </w:tcPr>
          <w:p w14:paraId="5E12E4CF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</w:p>
        </w:tc>
        <w:tc>
          <w:tcPr>
            <w:tcW w:w="1854" w:type="dxa"/>
            <w:shd w:val="clear" w:color="auto" w:fill="1A2B81"/>
          </w:tcPr>
          <w:p w14:paraId="15E0D12A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Anzahl</w:t>
            </w:r>
          </w:p>
        </w:tc>
        <w:tc>
          <w:tcPr>
            <w:tcW w:w="1853" w:type="dxa"/>
            <w:shd w:val="clear" w:color="auto" w:fill="1A2B81"/>
          </w:tcPr>
          <w:p w14:paraId="6CC4E450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Wert</w:t>
            </w:r>
          </w:p>
        </w:tc>
        <w:tc>
          <w:tcPr>
            <w:tcW w:w="1854" w:type="dxa"/>
            <w:shd w:val="clear" w:color="auto" w:fill="1A2B81"/>
          </w:tcPr>
          <w:p w14:paraId="5877C9C5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Buchwert</w:t>
            </w:r>
          </w:p>
        </w:tc>
        <w:tc>
          <w:tcPr>
            <w:tcW w:w="1854" w:type="dxa"/>
            <w:shd w:val="clear" w:color="auto" w:fill="1A2B81"/>
          </w:tcPr>
          <w:p w14:paraId="06847C63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Marktwert</w:t>
            </w:r>
          </w:p>
        </w:tc>
      </w:tr>
      <w:tr w:rsidR="00B3672C" w:rsidRPr="00752B85" w14:paraId="6D60B4CB" w14:textId="77777777" w:rsidTr="00B83C11">
        <w:tc>
          <w:tcPr>
            <w:tcW w:w="2212" w:type="dxa"/>
          </w:tcPr>
          <w:p w14:paraId="7B84878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Anfangsbestand</w:t>
            </w:r>
          </w:p>
        </w:tc>
        <w:tc>
          <w:tcPr>
            <w:tcW w:w="1854" w:type="dxa"/>
          </w:tcPr>
          <w:p w14:paraId="2650B285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3" w:type="dxa"/>
          </w:tcPr>
          <w:p w14:paraId="00DD55B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4" w:type="dxa"/>
          </w:tcPr>
          <w:p w14:paraId="462CEB59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4" w:type="dxa"/>
          </w:tcPr>
          <w:p w14:paraId="444D87D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356EF8F7" w14:textId="77777777" w:rsidTr="00B83C11">
        <w:tc>
          <w:tcPr>
            <w:tcW w:w="2212" w:type="dxa"/>
          </w:tcPr>
          <w:p w14:paraId="3204B55A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Käufe</w:t>
            </w:r>
          </w:p>
        </w:tc>
        <w:tc>
          <w:tcPr>
            <w:tcW w:w="1854" w:type="dxa"/>
          </w:tcPr>
          <w:p w14:paraId="79ADFCDB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3" w:type="dxa"/>
          </w:tcPr>
          <w:p w14:paraId="22CA627C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4" w:type="dxa"/>
          </w:tcPr>
          <w:p w14:paraId="4930EB8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4" w:type="dxa"/>
          </w:tcPr>
          <w:p w14:paraId="74C7F0D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63724557" w14:textId="77777777" w:rsidTr="00B83C11">
        <w:tc>
          <w:tcPr>
            <w:tcW w:w="2212" w:type="dxa"/>
          </w:tcPr>
          <w:p w14:paraId="7D51F09F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Verkäufe</w:t>
            </w:r>
          </w:p>
        </w:tc>
        <w:tc>
          <w:tcPr>
            <w:tcW w:w="1854" w:type="dxa"/>
          </w:tcPr>
          <w:p w14:paraId="4B88FC3F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3" w:type="dxa"/>
          </w:tcPr>
          <w:p w14:paraId="6141D9B9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4" w:type="dxa"/>
          </w:tcPr>
          <w:p w14:paraId="364A6A1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4" w:type="dxa"/>
          </w:tcPr>
          <w:p w14:paraId="5FD4028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0C989084" w14:textId="77777777" w:rsidTr="00B83C11">
        <w:tc>
          <w:tcPr>
            <w:tcW w:w="2212" w:type="dxa"/>
          </w:tcPr>
          <w:p w14:paraId="31DB194F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Ausgeübte Optionen</w:t>
            </w:r>
          </w:p>
        </w:tc>
        <w:tc>
          <w:tcPr>
            <w:tcW w:w="1854" w:type="dxa"/>
          </w:tcPr>
          <w:p w14:paraId="3D66CB75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3" w:type="dxa"/>
          </w:tcPr>
          <w:p w14:paraId="2B98269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4" w:type="dxa"/>
          </w:tcPr>
          <w:p w14:paraId="070D359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4" w:type="dxa"/>
          </w:tcPr>
          <w:p w14:paraId="20CDA751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2214C5ED" w14:textId="77777777" w:rsidTr="00B83C11">
        <w:tc>
          <w:tcPr>
            <w:tcW w:w="2212" w:type="dxa"/>
          </w:tcPr>
          <w:p w14:paraId="53ECD35F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Endbestand</w:t>
            </w:r>
          </w:p>
        </w:tc>
        <w:tc>
          <w:tcPr>
            <w:tcW w:w="1854" w:type="dxa"/>
          </w:tcPr>
          <w:p w14:paraId="3F75BEE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3" w:type="dxa"/>
          </w:tcPr>
          <w:p w14:paraId="232A54A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4" w:type="dxa"/>
          </w:tcPr>
          <w:p w14:paraId="29FE5A3E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54" w:type="dxa"/>
          </w:tcPr>
          <w:p w14:paraId="1DD8D29E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11F9D65D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38A16947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2350AB2D" w14:textId="77777777" w:rsidR="00B3672C" w:rsidRPr="00752B85" w:rsidRDefault="00B3672C" w:rsidP="00B3672C">
      <w:pPr>
        <w:pStyle w:val="Kopfzeile"/>
        <w:numPr>
          <w:ilvl w:val="0"/>
          <w:numId w:val="5"/>
        </w:numPr>
        <w:tabs>
          <w:tab w:val="clear" w:pos="720"/>
          <w:tab w:val="clear" w:pos="4320"/>
          <w:tab w:val="clear" w:pos="8640"/>
          <w:tab w:val="num" w:pos="284"/>
        </w:tabs>
        <w:ind w:left="0" w:firstLine="0"/>
        <w:rPr>
          <w:rFonts w:ascii="Calibri" w:hAnsi="Calibri" w:cs="Calibri"/>
          <w:b/>
          <w:bCs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 xml:space="preserve">Bedeutende Anteilsinhaber </w:t>
      </w:r>
    </w:p>
    <w:p w14:paraId="68C3A3C7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346EFF9B" w14:textId="77777777" w:rsidR="00B3672C" w:rsidRPr="00752B85" w:rsidRDefault="00B3672C" w:rsidP="00B3672C">
      <w:pPr>
        <w:pStyle w:val="Kopfzeile"/>
        <w:ind w:left="284"/>
        <w:rPr>
          <w:rFonts w:ascii="Calibri" w:hAnsi="Calibri" w:cs="Calibri"/>
          <w:i/>
          <w:iCs/>
          <w:sz w:val="21"/>
          <w:szCs w:val="21"/>
        </w:rPr>
      </w:pPr>
      <w:r w:rsidRPr="00752B85">
        <w:rPr>
          <w:rFonts w:ascii="Calibri" w:hAnsi="Calibri" w:cs="Calibri"/>
          <w:i/>
          <w:iCs/>
          <w:sz w:val="21"/>
          <w:szCs w:val="21"/>
        </w:rPr>
        <w:t>Anteilsinhaber/Aktionäre, die mehr als 5 % des Stimmrechtes und /oder des Kapitals halten, müssen separat ausgewiesen werden.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157"/>
        <w:gridCol w:w="2386"/>
        <w:gridCol w:w="2084"/>
      </w:tblGrid>
      <w:tr w:rsidR="00B3672C" w:rsidRPr="00752B85" w14:paraId="2EAA1143" w14:textId="77777777" w:rsidTr="00B83C11">
        <w:tc>
          <w:tcPr>
            <w:tcW w:w="5157" w:type="dxa"/>
            <w:shd w:val="clear" w:color="auto" w:fill="1A2B81"/>
          </w:tcPr>
          <w:p w14:paraId="2150AFE2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</w:p>
        </w:tc>
        <w:tc>
          <w:tcPr>
            <w:tcW w:w="2386" w:type="dxa"/>
            <w:shd w:val="clear" w:color="auto" w:fill="1A2B81"/>
          </w:tcPr>
          <w:p w14:paraId="2F782B06" w14:textId="77777777" w:rsidR="00B3672C" w:rsidRPr="00752B85" w:rsidRDefault="00B3672C" w:rsidP="00B83C11">
            <w:pPr>
              <w:pStyle w:val="Kopfzeile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52B85">
              <w:rPr>
                <w:rFonts w:ascii="Calibri" w:hAnsi="Calibri" w:cs="Calibri"/>
                <w:b/>
                <w:bCs/>
                <w:sz w:val="21"/>
                <w:szCs w:val="21"/>
              </w:rPr>
              <w:t>Stimm/Kapital-</w:t>
            </w:r>
          </w:p>
          <w:p w14:paraId="30174851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quote Berichtsjahr</w:t>
            </w:r>
          </w:p>
        </w:tc>
        <w:tc>
          <w:tcPr>
            <w:tcW w:w="2084" w:type="dxa"/>
            <w:shd w:val="clear" w:color="auto" w:fill="1A2B81"/>
          </w:tcPr>
          <w:p w14:paraId="083E1BAD" w14:textId="77777777" w:rsidR="00B3672C" w:rsidRPr="00752B85" w:rsidRDefault="00B3672C" w:rsidP="00B83C11">
            <w:pPr>
              <w:pStyle w:val="Kopfzeile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752B85">
              <w:rPr>
                <w:rFonts w:ascii="Calibri" w:hAnsi="Calibri" w:cs="Calibri"/>
                <w:b/>
                <w:bCs/>
                <w:sz w:val="21"/>
                <w:szCs w:val="21"/>
              </w:rPr>
              <w:t>Stimm/Kapital-</w:t>
            </w:r>
          </w:p>
          <w:p w14:paraId="51B883EE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quote Vorjahr</w:t>
            </w:r>
          </w:p>
        </w:tc>
      </w:tr>
      <w:tr w:rsidR="00B3672C" w:rsidRPr="00752B85" w14:paraId="7A1FD81D" w14:textId="77777777" w:rsidTr="00B83C11">
        <w:tc>
          <w:tcPr>
            <w:tcW w:w="5157" w:type="dxa"/>
          </w:tcPr>
          <w:p w14:paraId="4D64FBF9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Name 1</w:t>
            </w:r>
          </w:p>
        </w:tc>
        <w:tc>
          <w:tcPr>
            <w:tcW w:w="2386" w:type="dxa"/>
          </w:tcPr>
          <w:p w14:paraId="362367FC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084" w:type="dxa"/>
          </w:tcPr>
          <w:p w14:paraId="0758F0F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5E339EF1" w14:textId="77777777" w:rsidTr="00B83C11">
        <w:tc>
          <w:tcPr>
            <w:tcW w:w="5157" w:type="dxa"/>
          </w:tcPr>
          <w:p w14:paraId="32B2C1D4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Name 2</w:t>
            </w:r>
          </w:p>
        </w:tc>
        <w:tc>
          <w:tcPr>
            <w:tcW w:w="2386" w:type="dxa"/>
          </w:tcPr>
          <w:p w14:paraId="0EC2AE1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084" w:type="dxa"/>
          </w:tcPr>
          <w:p w14:paraId="5D9CAA0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7B591414" w14:textId="77777777" w:rsidTr="00B83C11">
        <w:tc>
          <w:tcPr>
            <w:tcW w:w="5157" w:type="dxa"/>
          </w:tcPr>
          <w:p w14:paraId="7D655991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Name 3</w:t>
            </w:r>
          </w:p>
        </w:tc>
        <w:tc>
          <w:tcPr>
            <w:tcW w:w="2386" w:type="dxa"/>
          </w:tcPr>
          <w:p w14:paraId="3429FD99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084" w:type="dxa"/>
          </w:tcPr>
          <w:p w14:paraId="49F29C0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23644B6A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59ADD6A1" w14:textId="77777777" w:rsidR="00B3672C" w:rsidRPr="00752B85" w:rsidRDefault="00B3672C" w:rsidP="00B3672C">
      <w:pPr>
        <w:pStyle w:val="Kopfzeile"/>
        <w:ind w:left="284"/>
        <w:rPr>
          <w:rFonts w:ascii="Calibri" w:hAnsi="Calibri" w:cs="Calibri"/>
          <w:sz w:val="21"/>
          <w:szCs w:val="21"/>
        </w:rPr>
      </w:pPr>
      <w:r w:rsidRPr="00752B85">
        <w:rPr>
          <w:rFonts w:ascii="Calibri" w:hAnsi="Calibri" w:cs="Calibri"/>
          <w:sz w:val="21"/>
          <w:szCs w:val="21"/>
        </w:rPr>
        <w:t>Organe des Anteilsinhabers/Aktionärs, die juristische Personen sind: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819"/>
      </w:tblGrid>
      <w:tr w:rsidR="00B3672C" w:rsidRPr="00752B85" w14:paraId="1745F66C" w14:textId="77777777" w:rsidTr="00B83C11">
        <w:tc>
          <w:tcPr>
            <w:tcW w:w="567" w:type="dxa"/>
            <w:shd w:val="clear" w:color="auto" w:fill="1A2B81"/>
          </w:tcPr>
          <w:p w14:paraId="7D0FD65F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Nr</w:t>
            </w:r>
          </w:p>
        </w:tc>
        <w:tc>
          <w:tcPr>
            <w:tcW w:w="4253" w:type="dxa"/>
            <w:shd w:val="clear" w:color="auto" w:fill="1A2B81"/>
          </w:tcPr>
          <w:p w14:paraId="639FEC53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Name und Adresse</w:t>
            </w:r>
          </w:p>
        </w:tc>
        <w:tc>
          <w:tcPr>
            <w:tcW w:w="4819" w:type="dxa"/>
            <w:shd w:val="clear" w:color="auto" w:fill="1A2B81"/>
          </w:tcPr>
          <w:p w14:paraId="093A2910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Funktion</w:t>
            </w:r>
          </w:p>
        </w:tc>
      </w:tr>
      <w:tr w:rsidR="00B3672C" w:rsidRPr="00752B85" w14:paraId="7010595D" w14:textId="77777777" w:rsidTr="00B83C11">
        <w:tc>
          <w:tcPr>
            <w:tcW w:w="567" w:type="dxa"/>
          </w:tcPr>
          <w:p w14:paraId="720B5C2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4253" w:type="dxa"/>
          </w:tcPr>
          <w:p w14:paraId="38DA6875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4819" w:type="dxa"/>
          </w:tcPr>
          <w:p w14:paraId="2DE61DC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6D844A14" w14:textId="77777777" w:rsidTr="00B83C11">
        <w:tc>
          <w:tcPr>
            <w:tcW w:w="567" w:type="dxa"/>
          </w:tcPr>
          <w:p w14:paraId="3E41465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4253" w:type="dxa"/>
          </w:tcPr>
          <w:p w14:paraId="69342D5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4819" w:type="dxa"/>
          </w:tcPr>
          <w:p w14:paraId="11BBD26D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3BD0A5B6" w14:textId="77777777" w:rsidTr="00B83C11">
        <w:tc>
          <w:tcPr>
            <w:tcW w:w="567" w:type="dxa"/>
          </w:tcPr>
          <w:p w14:paraId="071AE119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4253" w:type="dxa"/>
          </w:tcPr>
          <w:p w14:paraId="2D3A2B1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4819" w:type="dxa"/>
          </w:tcPr>
          <w:p w14:paraId="2B92DA6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4E72153A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09A5314F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21615202" w14:textId="77777777" w:rsidR="00B3672C" w:rsidRPr="00752B85" w:rsidRDefault="00B3672C" w:rsidP="00B3672C">
      <w:pPr>
        <w:pStyle w:val="Kopfzeile"/>
        <w:numPr>
          <w:ilvl w:val="0"/>
          <w:numId w:val="5"/>
        </w:numPr>
        <w:tabs>
          <w:tab w:val="clear" w:pos="720"/>
          <w:tab w:val="clear" w:pos="4320"/>
          <w:tab w:val="clear" w:pos="8640"/>
          <w:tab w:val="num" w:pos="284"/>
        </w:tabs>
        <w:ind w:left="0" w:firstLine="0"/>
        <w:rPr>
          <w:rFonts w:ascii="Calibri" w:hAnsi="Calibri" w:cs="Calibri"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>Wesentliche wirtschaftliche Beziehungen mit verbundenen Parteien</w:t>
      </w:r>
    </w:p>
    <w:p w14:paraId="2D93D3F2" w14:textId="77777777" w:rsidR="00B3672C" w:rsidRPr="00752B85" w:rsidRDefault="00B3672C" w:rsidP="00B3672C">
      <w:pPr>
        <w:pStyle w:val="Kopfzeile"/>
        <w:tabs>
          <w:tab w:val="clear" w:pos="4320"/>
          <w:tab w:val="clear" w:pos="8640"/>
        </w:tabs>
        <w:rPr>
          <w:rFonts w:ascii="Calibri" w:hAnsi="Calibri" w:cs="Calibri"/>
          <w:sz w:val="21"/>
          <w:szCs w:val="21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68"/>
        <w:gridCol w:w="4249"/>
        <w:gridCol w:w="4805"/>
      </w:tblGrid>
      <w:tr w:rsidR="00B3672C" w:rsidRPr="00752B85" w14:paraId="6A84AD1E" w14:textId="77777777" w:rsidTr="00B83C11">
        <w:tc>
          <w:tcPr>
            <w:tcW w:w="295" w:type="pct"/>
            <w:shd w:val="clear" w:color="auto" w:fill="1A2B81"/>
          </w:tcPr>
          <w:p w14:paraId="1B36ADC1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Style w:val="Fett"/>
                <w:lang w:val="de-DE"/>
              </w:rPr>
              <w:t>Nr</w:t>
            </w:r>
          </w:p>
        </w:tc>
        <w:tc>
          <w:tcPr>
            <w:tcW w:w="2208" w:type="pct"/>
            <w:shd w:val="clear" w:color="auto" w:fill="1A2B81"/>
          </w:tcPr>
          <w:p w14:paraId="1BB4797E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Style w:val="Fett"/>
                <w:lang w:val="de-DE"/>
              </w:rPr>
              <w:t>Name und Adresse</w:t>
            </w:r>
          </w:p>
        </w:tc>
        <w:tc>
          <w:tcPr>
            <w:tcW w:w="2497" w:type="pct"/>
            <w:shd w:val="clear" w:color="auto" w:fill="1A2B81"/>
          </w:tcPr>
          <w:p w14:paraId="75A588F9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Style w:val="Fett"/>
                <w:lang w:val="de-DE"/>
              </w:rPr>
              <w:t>Art, Umfang und Wert der Beziehung</w:t>
            </w:r>
          </w:p>
        </w:tc>
      </w:tr>
      <w:tr w:rsidR="00B3672C" w:rsidRPr="00752B85" w14:paraId="4525D10C" w14:textId="77777777" w:rsidTr="00B83C11">
        <w:trPr>
          <w:trHeight w:val="663"/>
        </w:trPr>
        <w:tc>
          <w:tcPr>
            <w:tcW w:w="295" w:type="pct"/>
          </w:tcPr>
          <w:p w14:paraId="7EF2510E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208" w:type="pct"/>
          </w:tcPr>
          <w:p w14:paraId="311C7B46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497" w:type="pct"/>
          </w:tcPr>
          <w:p w14:paraId="2CB20991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56D19D3D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428A0BDF" w14:textId="77777777" w:rsidR="00B3672C" w:rsidRPr="00752B85" w:rsidRDefault="00B3672C" w:rsidP="00B3672C">
      <w:pPr>
        <w:pStyle w:val="Kopfzeile"/>
        <w:ind w:left="284"/>
        <w:rPr>
          <w:rFonts w:ascii="Calibri" w:hAnsi="Calibri" w:cs="Calibri"/>
          <w:i/>
          <w:iCs/>
          <w:sz w:val="21"/>
          <w:szCs w:val="21"/>
        </w:rPr>
      </w:pPr>
      <w:r w:rsidRPr="00752B85">
        <w:rPr>
          <w:rFonts w:ascii="Calibri" w:hAnsi="Calibri" w:cs="Calibri"/>
          <w:i/>
          <w:iCs/>
          <w:sz w:val="21"/>
          <w:szCs w:val="21"/>
        </w:rPr>
        <w:t>Als verbundene Unternehmen gelten Anteilsinhaber/Aktionäre (mit über 5 % des Gesamtanteils), Unternehmen, mit denen ein Beteiligungsverhältnis besteht (Tochterunternehmen oder Unternehmen die zu 20 % oder mehr Eigentum derselben Gruppe/Einzelperson sind, Mitglieder des Vorstandes und Mitglieder der Geschäftsführung).</w:t>
      </w:r>
    </w:p>
    <w:p w14:paraId="44F63444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343FEEC5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13B7BBC8" w14:textId="77777777" w:rsidR="00B3672C" w:rsidRPr="00752B85" w:rsidRDefault="00B3672C" w:rsidP="00B3672C">
      <w:pPr>
        <w:pStyle w:val="Kopfzeile"/>
        <w:numPr>
          <w:ilvl w:val="0"/>
          <w:numId w:val="5"/>
        </w:numPr>
        <w:tabs>
          <w:tab w:val="clear" w:pos="720"/>
          <w:tab w:val="clear" w:pos="4320"/>
          <w:tab w:val="clear" w:pos="8640"/>
          <w:tab w:val="num" w:pos="284"/>
        </w:tabs>
        <w:ind w:left="0" w:firstLine="0"/>
        <w:rPr>
          <w:rFonts w:ascii="Calibri" w:hAnsi="Calibri" w:cs="Calibri"/>
          <w:b/>
          <w:bCs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>Wesentliche Verträge</w:t>
      </w:r>
    </w:p>
    <w:p w14:paraId="0AABB4B0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107"/>
        <w:gridCol w:w="1862"/>
        <w:gridCol w:w="1798"/>
        <w:gridCol w:w="1844"/>
        <w:gridCol w:w="2016"/>
      </w:tblGrid>
      <w:tr w:rsidR="00B3672C" w:rsidRPr="00752B85" w14:paraId="4E8D2362" w14:textId="77777777" w:rsidTr="00B83C11">
        <w:tc>
          <w:tcPr>
            <w:tcW w:w="2107" w:type="dxa"/>
            <w:shd w:val="clear" w:color="auto" w:fill="1A2B81"/>
          </w:tcPr>
          <w:p w14:paraId="783F6CEC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Vertragspartner</w:t>
            </w:r>
          </w:p>
        </w:tc>
        <w:tc>
          <w:tcPr>
            <w:tcW w:w="1862" w:type="dxa"/>
            <w:shd w:val="clear" w:color="auto" w:fill="1A2B81"/>
          </w:tcPr>
          <w:p w14:paraId="34428149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Vertragsgegenstand</w:t>
            </w:r>
          </w:p>
        </w:tc>
        <w:tc>
          <w:tcPr>
            <w:tcW w:w="1798" w:type="dxa"/>
            <w:shd w:val="clear" w:color="auto" w:fill="1A2B81"/>
          </w:tcPr>
          <w:p w14:paraId="7666A88E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Vertragsvolumen</w:t>
            </w:r>
          </w:p>
        </w:tc>
        <w:tc>
          <w:tcPr>
            <w:tcW w:w="1844" w:type="dxa"/>
            <w:shd w:val="clear" w:color="auto" w:fill="1A2B81"/>
          </w:tcPr>
          <w:p w14:paraId="5B5D4406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Vertragslaufzeit</w:t>
            </w:r>
          </w:p>
        </w:tc>
        <w:tc>
          <w:tcPr>
            <w:tcW w:w="2016" w:type="dxa"/>
            <w:shd w:val="clear" w:color="auto" w:fill="1A2B81"/>
          </w:tcPr>
          <w:p w14:paraId="24077E83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Zahlungsmodalitäten</w:t>
            </w:r>
          </w:p>
        </w:tc>
      </w:tr>
      <w:tr w:rsidR="00B3672C" w:rsidRPr="00752B85" w14:paraId="6BCFC5BF" w14:textId="77777777" w:rsidTr="00B83C11">
        <w:tc>
          <w:tcPr>
            <w:tcW w:w="2107" w:type="dxa"/>
          </w:tcPr>
          <w:p w14:paraId="17933E7F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lang w:val="de-DE"/>
              </w:rPr>
              <w:t>Vertrag 1</w:t>
            </w:r>
          </w:p>
          <w:p w14:paraId="06D1441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lang w:val="de-DE"/>
              </w:rPr>
              <w:t>Vertrag 2</w:t>
            </w:r>
          </w:p>
          <w:p w14:paraId="252DD171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lang w:val="de-DE"/>
              </w:rPr>
              <w:t>Vertrag 3</w:t>
            </w:r>
          </w:p>
        </w:tc>
        <w:tc>
          <w:tcPr>
            <w:tcW w:w="1862" w:type="dxa"/>
          </w:tcPr>
          <w:p w14:paraId="69C8A088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798" w:type="dxa"/>
          </w:tcPr>
          <w:p w14:paraId="50C3825B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844" w:type="dxa"/>
          </w:tcPr>
          <w:p w14:paraId="776CCE0C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016" w:type="dxa"/>
          </w:tcPr>
          <w:p w14:paraId="24299F4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1CE22C9F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2BD68988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606701F8" w14:textId="77777777" w:rsidR="00B3672C" w:rsidRPr="00752B85" w:rsidRDefault="00B3672C" w:rsidP="00B3672C">
      <w:pPr>
        <w:pStyle w:val="Kopfzeile"/>
        <w:numPr>
          <w:ilvl w:val="0"/>
          <w:numId w:val="5"/>
        </w:numPr>
        <w:tabs>
          <w:tab w:val="clear" w:pos="720"/>
          <w:tab w:val="clear" w:pos="4320"/>
          <w:tab w:val="clear" w:pos="8640"/>
          <w:tab w:val="num" w:pos="284"/>
        </w:tabs>
        <w:ind w:left="0" w:firstLine="0"/>
        <w:rPr>
          <w:rFonts w:ascii="Calibri" w:hAnsi="Calibri" w:cs="Calibri"/>
          <w:b/>
          <w:bCs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>Sonstige nicht bilanzierte finanzielle Verbindlichkeiten</w:t>
      </w:r>
    </w:p>
    <w:p w14:paraId="6AC35F95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664"/>
        <w:gridCol w:w="1889"/>
        <w:gridCol w:w="2074"/>
      </w:tblGrid>
      <w:tr w:rsidR="00B3672C" w:rsidRPr="00752B85" w14:paraId="6BE7762D" w14:textId="77777777" w:rsidTr="00B83C11">
        <w:tc>
          <w:tcPr>
            <w:tcW w:w="5664" w:type="dxa"/>
            <w:shd w:val="clear" w:color="auto" w:fill="1A2B81"/>
          </w:tcPr>
          <w:p w14:paraId="6436C4D2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</w:p>
        </w:tc>
        <w:tc>
          <w:tcPr>
            <w:tcW w:w="1889" w:type="dxa"/>
            <w:shd w:val="clear" w:color="auto" w:fill="1A2B81"/>
          </w:tcPr>
          <w:p w14:paraId="2429A97F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Berichtsjahr</w:t>
            </w:r>
          </w:p>
        </w:tc>
        <w:tc>
          <w:tcPr>
            <w:tcW w:w="2074" w:type="dxa"/>
            <w:shd w:val="clear" w:color="auto" w:fill="1A2B81"/>
          </w:tcPr>
          <w:p w14:paraId="6D58349E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Vorjahr</w:t>
            </w:r>
          </w:p>
        </w:tc>
      </w:tr>
      <w:tr w:rsidR="00B3672C" w:rsidRPr="00752B85" w14:paraId="4BD5F477" w14:textId="77777777" w:rsidTr="00B83C11">
        <w:tc>
          <w:tcPr>
            <w:tcW w:w="5664" w:type="dxa"/>
          </w:tcPr>
          <w:p w14:paraId="29AD820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Kaufverpflichtungen</w:t>
            </w:r>
          </w:p>
        </w:tc>
        <w:tc>
          <w:tcPr>
            <w:tcW w:w="1889" w:type="dxa"/>
          </w:tcPr>
          <w:p w14:paraId="00620CC1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074" w:type="dxa"/>
          </w:tcPr>
          <w:p w14:paraId="4C900328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5CA15047" w14:textId="77777777" w:rsidTr="00B83C11">
        <w:tc>
          <w:tcPr>
            <w:tcW w:w="5664" w:type="dxa"/>
          </w:tcPr>
          <w:p w14:paraId="6A1066C6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Mietverträge</w:t>
            </w:r>
          </w:p>
        </w:tc>
        <w:tc>
          <w:tcPr>
            <w:tcW w:w="1889" w:type="dxa"/>
          </w:tcPr>
          <w:p w14:paraId="1243A93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074" w:type="dxa"/>
          </w:tcPr>
          <w:p w14:paraId="48BED94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1F0432A9" w14:textId="77777777" w:rsidTr="00B83C11">
        <w:tc>
          <w:tcPr>
            <w:tcW w:w="5664" w:type="dxa"/>
          </w:tcPr>
          <w:p w14:paraId="3391A071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Leasingverträge</w:t>
            </w:r>
          </w:p>
        </w:tc>
        <w:tc>
          <w:tcPr>
            <w:tcW w:w="1889" w:type="dxa"/>
          </w:tcPr>
          <w:p w14:paraId="74C4D10F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074" w:type="dxa"/>
          </w:tcPr>
          <w:p w14:paraId="3D952DA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5AF73543" w14:textId="77777777" w:rsidTr="00B83C11">
        <w:tc>
          <w:tcPr>
            <w:tcW w:w="5664" w:type="dxa"/>
          </w:tcPr>
          <w:p w14:paraId="7F184792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Sonstiges</w:t>
            </w:r>
          </w:p>
        </w:tc>
        <w:tc>
          <w:tcPr>
            <w:tcW w:w="1889" w:type="dxa"/>
          </w:tcPr>
          <w:p w14:paraId="617EA57F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074" w:type="dxa"/>
          </w:tcPr>
          <w:p w14:paraId="529FE3E9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0474EF4F" w14:textId="77777777" w:rsidTr="00B83C11">
        <w:tc>
          <w:tcPr>
            <w:tcW w:w="5664" w:type="dxa"/>
          </w:tcPr>
          <w:p w14:paraId="58C34074" w14:textId="77777777" w:rsidR="00B3672C" w:rsidRPr="00752B85" w:rsidRDefault="00B3672C" w:rsidP="00B83C11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Gesamt</w:t>
            </w:r>
          </w:p>
        </w:tc>
        <w:tc>
          <w:tcPr>
            <w:tcW w:w="1889" w:type="dxa"/>
          </w:tcPr>
          <w:p w14:paraId="558C784F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2074" w:type="dxa"/>
          </w:tcPr>
          <w:p w14:paraId="08F0443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150D6592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3DFE4A89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5F7E41F5" w14:textId="77777777" w:rsidR="00B3672C" w:rsidRPr="00752B85" w:rsidRDefault="00B3672C" w:rsidP="00B3672C">
      <w:pPr>
        <w:pStyle w:val="Kopfzeile"/>
        <w:numPr>
          <w:ilvl w:val="0"/>
          <w:numId w:val="5"/>
        </w:numPr>
        <w:tabs>
          <w:tab w:val="clear" w:pos="720"/>
          <w:tab w:val="clear" w:pos="4320"/>
          <w:tab w:val="clear" w:pos="8640"/>
          <w:tab w:val="num" w:pos="284"/>
        </w:tabs>
        <w:ind w:left="0" w:firstLine="0"/>
        <w:rPr>
          <w:rFonts w:ascii="Calibri" w:hAnsi="Calibri" w:cs="Calibri"/>
          <w:b/>
          <w:bCs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>Eventualverbindlichkeiten</w:t>
      </w:r>
    </w:p>
    <w:p w14:paraId="09B54C31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579"/>
        <w:gridCol w:w="2508"/>
        <w:gridCol w:w="1233"/>
        <w:gridCol w:w="1307"/>
      </w:tblGrid>
      <w:tr w:rsidR="00B3672C" w:rsidRPr="00752B85" w14:paraId="7259DF14" w14:textId="77777777" w:rsidTr="00B83C11">
        <w:tc>
          <w:tcPr>
            <w:tcW w:w="4579" w:type="dxa"/>
            <w:shd w:val="clear" w:color="auto" w:fill="1A2B81"/>
          </w:tcPr>
          <w:p w14:paraId="0B38B4C4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</w:p>
        </w:tc>
        <w:tc>
          <w:tcPr>
            <w:tcW w:w="2508" w:type="dxa"/>
            <w:shd w:val="clear" w:color="auto" w:fill="1A2B81"/>
          </w:tcPr>
          <w:p w14:paraId="197B8930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Beschreibung/Eintritts-wahrscheinlichkeit</w:t>
            </w:r>
          </w:p>
        </w:tc>
        <w:tc>
          <w:tcPr>
            <w:tcW w:w="1233" w:type="dxa"/>
            <w:shd w:val="clear" w:color="auto" w:fill="1A2B81"/>
          </w:tcPr>
          <w:p w14:paraId="334AC2F1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Berichtsjahr</w:t>
            </w:r>
          </w:p>
        </w:tc>
        <w:tc>
          <w:tcPr>
            <w:tcW w:w="1307" w:type="dxa"/>
            <w:shd w:val="clear" w:color="auto" w:fill="1A2B81"/>
          </w:tcPr>
          <w:p w14:paraId="56255C7C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Vorjahr</w:t>
            </w:r>
          </w:p>
        </w:tc>
      </w:tr>
      <w:tr w:rsidR="00B3672C" w:rsidRPr="00752B85" w14:paraId="6BD1FA36" w14:textId="77777777" w:rsidTr="00B83C11">
        <w:trPr>
          <w:trHeight w:val="321"/>
        </w:trPr>
        <w:tc>
          <w:tcPr>
            <w:tcW w:w="4579" w:type="dxa"/>
          </w:tcPr>
          <w:p w14:paraId="7CD000E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Eventualverbindlichkeiten aus Spielertransfers</w:t>
            </w:r>
          </w:p>
        </w:tc>
        <w:tc>
          <w:tcPr>
            <w:tcW w:w="2508" w:type="dxa"/>
          </w:tcPr>
          <w:p w14:paraId="52BF2A21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233" w:type="dxa"/>
          </w:tcPr>
          <w:p w14:paraId="0AC02535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307" w:type="dxa"/>
          </w:tcPr>
          <w:p w14:paraId="0860275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4756E5B2" w14:textId="77777777" w:rsidTr="00B83C11">
        <w:trPr>
          <w:trHeight w:val="321"/>
        </w:trPr>
        <w:tc>
          <w:tcPr>
            <w:tcW w:w="4579" w:type="dxa"/>
          </w:tcPr>
          <w:p w14:paraId="7178E00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Bürgschaften zugunsten Dritter</w:t>
            </w:r>
          </w:p>
        </w:tc>
        <w:tc>
          <w:tcPr>
            <w:tcW w:w="2508" w:type="dxa"/>
          </w:tcPr>
          <w:p w14:paraId="45365FE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233" w:type="dxa"/>
          </w:tcPr>
          <w:p w14:paraId="5209FD27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307" w:type="dxa"/>
          </w:tcPr>
          <w:p w14:paraId="6441B20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6C5FA4BF" w14:textId="77777777" w:rsidTr="00B83C11">
        <w:trPr>
          <w:trHeight w:val="321"/>
        </w:trPr>
        <w:tc>
          <w:tcPr>
            <w:tcW w:w="4579" w:type="dxa"/>
          </w:tcPr>
          <w:p w14:paraId="6BB6B7E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Pfandbestellungen zugunsten Dritter</w:t>
            </w:r>
          </w:p>
        </w:tc>
        <w:tc>
          <w:tcPr>
            <w:tcW w:w="2508" w:type="dxa"/>
          </w:tcPr>
          <w:p w14:paraId="5BB900E3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233" w:type="dxa"/>
          </w:tcPr>
          <w:p w14:paraId="6363EFAF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307" w:type="dxa"/>
          </w:tcPr>
          <w:p w14:paraId="0BEF0A0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7DF031F6" w14:textId="77777777" w:rsidTr="00B83C11">
        <w:trPr>
          <w:trHeight w:val="321"/>
        </w:trPr>
        <w:tc>
          <w:tcPr>
            <w:tcW w:w="4579" w:type="dxa"/>
          </w:tcPr>
          <w:p w14:paraId="2C40322B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sz w:val="21"/>
                <w:szCs w:val="21"/>
                <w:lang w:val="de-DE"/>
              </w:rPr>
              <w:t>Sonstiges</w:t>
            </w:r>
          </w:p>
        </w:tc>
        <w:tc>
          <w:tcPr>
            <w:tcW w:w="2508" w:type="dxa"/>
          </w:tcPr>
          <w:p w14:paraId="35D15BFC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233" w:type="dxa"/>
          </w:tcPr>
          <w:p w14:paraId="3BC2AD83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307" w:type="dxa"/>
          </w:tcPr>
          <w:p w14:paraId="368741B3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  <w:tr w:rsidR="00B3672C" w:rsidRPr="00752B85" w14:paraId="4D44C8DF" w14:textId="77777777" w:rsidTr="00B83C11">
        <w:trPr>
          <w:trHeight w:val="321"/>
        </w:trPr>
        <w:tc>
          <w:tcPr>
            <w:tcW w:w="4579" w:type="dxa"/>
          </w:tcPr>
          <w:p w14:paraId="02B9A49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Gesamt</w:t>
            </w:r>
          </w:p>
        </w:tc>
        <w:tc>
          <w:tcPr>
            <w:tcW w:w="2508" w:type="dxa"/>
          </w:tcPr>
          <w:p w14:paraId="26EB7F22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233" w:type="dxa"/>
          </w:tcPr>
          <w:p w14:paraId="33790C21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1307" w:type="dxa"/>
          </w:tcPr>
          <w:p w14:paraId="45D31120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62DB0174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06D3B54E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02DF35F9" w14:textId="77777777" w:rsidR="00B3672C" w:rsidRPr="00752B85" w:rsidRDefault="00B3672C" w:rsidP="00B3672C">
      <w:pPr>
        <w:pStyle w:val="Kopfzeile"/>
        <w:numPr>
          <w:ilvl w:val="0"/>
          <w:numId w:val="5"/>
        </w:numPr>
        <w:tabs>
          <w:tab w:val="clear" w:pos="720"/>
          <w:tab w:val="clear" w:pos="4320"/>
          <w:tab w:val="clear" w:pos="8640"/>
          <w:tab w:val="num" w:pos="284"/>
        </w:tabs>
        <w:ind w:left="0" w:firstLine="0"/>
        <w:rPr>
          <w:rFonts w:ascii="Calibri" w:hAnsi="Calibri" w:cs="Calibri"/>
          <w:b/>
          <w:bCs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>Ereignisse nach dem Bilanzstichtag</w:t>
      </w:r>
    </w:p>
    <w:p w14:paraId="4826539E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993"/>
        <w:gridCol w:w="4634"/>
      </w:tblGrid>
      <w:tr w:rsidR="00B3672C" w:rsidRPr="00752B85" w14:paraId="33A42C4F" w14:textId="77777777" w:rsidTr="00B83C11">
        <w:tc>
          <w:tcPr>
            <w:tcW w:w="4993" w:type="dxa"/>
            <w:shd w:val="clear" w:color="auto" w:fill="1A2B81"/>
          </w:tcPr>
          <w:p w14:paraId="0162BD28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Ereignisse</w:t>
            </w:r>
          </w:p>
        </w:tc>
        <w:tc>
          <w:tcPr>
            <w:tcW w:w="4634" w:type="dxa"/>
            <w:shd w:val="clear" w:color="auto" w:fill="1A2B81"/>
          </w:tcPr>
          <w:p w14:paraId="43FF4919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Schätzung der finanziellen Auswirkung</w:t>
            </w:r>
          </w:p>
        </w:tc>
      </w:tr>
      <w:tr w:rsidR="00B3672C" w:rsidRPr="00752B85" w14:paraId="2A97A16A" w14:textId="77777777" w:rsidTr="00B83C11">
        <w:trPr>
          <w:trHeight w:val="641"/>
        </w:trPr>
        <w:tc>
          <w:tcPr>
            <w:tcW w:w="4993" w:type="dxa"/>
          </w:tcPr>
          <w:p w14:paraId="3C44AB0A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4634" w:type="dxa"/>
          </w:tcPr>
          <w:p w14:paraId="31627E64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1618263E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377FDDFC" w14:textId="77777777" w:rsidR="00B3672C" w:rsidRPr="00752B85" w:rsidRDefault="00B3672C" w:rsidP="00B3672C">
      <w:pPr>
        <w:pStyle w:val="Kopfzeile"/>
        <w:rPr>
          <w:rFonts w:ascii="Calibri" w:hAnsi="Calibri" w:cs="Calibri"/>
          <w:sz w:val="21"/>
          <w:szCs w:val="21"/>
        </w:rPr>
      </w:pPr>
    </w:p>
    <w:p w14:paraId="3F73CEA2" w14:textId="77777777" w:rsidR="00B3672C" w:rsidRPr="00752B85" w:rsidRDefault="00B3672C" w:rsidP="00B3672C">
      <w:pPr>
        <w:pStyle w:val="Kopfzeile"/>
        <w:numPr>
          <w:ilvl w:val="0"/>
          <w:numId w:val="5"/>
        </w:numPr>
        <w:tabs>
          <w:tab w:val="clear" w:pos="720"/>
          <w:tab w:val="clear" w:pos="4320"/>
          <w:tab w:val="clear" w:pos="8640"/>
          <w:tab w:val="num" w:pos="284"/>
        </w:tabs>
        <w:ind w:left="0" w:firstLine="0"/>
        <w:rPr>
          <w:rFonts w:ascii="Calibri" w:hAnsi="Calibri" w:cs="Calibri"/>
          <w:b/>
          <w:bCs/>
          <w:sz w:val="21"/>
          <w:szCs w:val="21"/>
        </w:rPr>
      </w:pPr>
      <w:r w:rsidRPr="00752B85">
        <w:rPr>
          <w:rFonts w:ascii="Calibri" w:hAnsi="Calibri" w:cs="Calibri"/>
          <w:b/>
          <w:bCs/>
          <w:sz w:val="21"/>
          <w:szCs w:val="21"/>
        </w:rPr>
        <w:t>Andere Angaben</w:t>
      </w:r>
    </w:p>
    <w:p w14:paraId="58CAFEA2" w14:textId="77777777" w:rsidR="00B3672C" w:rsidRPr="00752B85" w:rsidRDefault="00B3672C" w:rsidP="00B3672C">
      <w:pPr>
        <w:pStyle w:val="Kopfzeile"/>
        <w:rPr>
          <w:rFonts w:ascii="Calibri" w:hAnsi="Calibri" w:cs="Calibri"/>
          <w:b/>
          <w:bCs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993"/>
        <w:gridCol w:w="4634"/>
      </w:tblGrid>
      <w:tr w:rsidR="00B3672C" w:rsidRPr="00752B85" w14:paraId="205A8AA1" w14:textId="77777777" w:rsidTr="00B83C11">
        <w:tc>
          <w:tcPr>
            <w:tcW w:w="4993" w:type="dxa"/>
            <w:shd w:val="clear" w:color="auto" w:fill="1A2B81"/>
          </w:tcPr>
          <w:p w14:paraId="7E976843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Angaben</w:t>
            </w:r>
          </w:p>
        </w:tc>
        <w:tc>
          <w:tcPr>
            <w:tcW w:w="4634" w:type="dxa"/>
            <w:shd w:val="clear" w:color="auto" w:fill="1A2B81"/>
          </w:tcPr>
          <w:p w14:paraId="1187C343" w14:textId="77777777" w:rsidR="00B3672C" w:rsidRPr="00752B85" w:rsidRDefault="00B3672C" w:rsidP="00B83C11">
            <w:pPr>
              <w:pStyle w:val="KeinLeerraum"/>
              <w:rPr>
                <w:rStyle w:val="Fett"/>
                <w:lang w:val="de-DE"/>
              </w:rPr>
            </w:pPr>
            <w:r w:rsidRPr="00752B85">
              <w:rPr>
                <w:rFonts w:cs="Calibri"/>
                <w:b/>
                <w:bCs/>
                <w:sz w:val="21"/>
                <w:szCs w:val="21"/>
                <w:lang w:val="de-DE"/>
              </w:rPr>
              <w:t>Einfluss auf Jahresabschluss</w:t>
            </w:r>
          </w:p>
        </w:tc>
      </w:tr>
      <w:tr w:rsidR="00B3672C" w:rsidRPr="00752B85" w14:paraId="6FEDD01A" w14:textId="77777777" w:rsidTr="00B83C11">
        <w:trPr>
          <w:trHeight w:val="699"/>
        </w:trPr>
        <w:tc>
          <w:tcPr>
            <w:tcW w:w="4993" w:type="dxa"/>
          </w:tcPr>
          <w:p w14:paraId="4C84F92F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  <w:tc>
          <w:tcPr>
            <w:tcW w:w="4634" w:type="dxa"/>
          </w:tcPr>
          <w:p w14:paraId="245870D8" w14:textId="77777777" w:rsidR="00B3672C" w:rsidRPr="00752B85" w:rsidRDefault="00B3672C" w:rsidP="00B83C11">
            <w:pPr>
              <w:pStyle w:val="KeinLeerraum"/>
              <w:rPr>
                <w:lang w:val="de-DE"/>
              </w:rPr>
            </w:pPr>
          </w:p>
        </w:tc>
      </w:tr>
    </w:tbl>
    <w:p w14:paraId="11557A26" w14:textId="77777777" w:rsidR="00B3672C" w:rsidRPr="00752B85" w:rsidRDefault="00B3672C" w:rsidP="00B3672C">
      <w:pPr>
        <w:pStyle w:val="Kopfzeile"/>
        <w:rPr>
          <w:rFonts w:ascii="Calibri" w:hAnsi="Calibri" w:cs="Calibri"/>
          <w:b/>
          <w:bCs/>
          <w:sz w:val="21"/>
          <w:szCs w:val="21"/>
        </w:rPr>
      </w:pPr>
    </w:p>
    <w:p w14:paraId="173BAB4B" w14:textId="77777777" w:rsidR="00B3672C" w:rsidRPr="005B594A" w:rsidRDefault="00B3672C" w:rsidP="00B3672C">
      <w:pPr>
        <w:rPr>
          <w:rFonts w:ascii="Calibri" w:hAnsi="Calibri" w:cs="Calibri"/>
          <w:sz w:val="21"/>
          <w:szCs w:val="21"/>
          <w:lang w:val="de-LI"/>
        </w:rPr>
      </w:pPr>
    </w:p>
    <w:p w14:paraId="67272B85" w14:textId="77777777" w:rsidR="005E51EA" w:rsidRPr="0058600D" w:rsidRDefault="005E51EA" w:rsidP="00F665F9">
      <w:pPr>
        <w:rPr>
          <w:lang w:val="de-LI"/>
        </w:rPr>
      </w:pPr>
    </w:p>
    <w:sectPr w:rsidR="005E51EA" w:rsidRPr="0058600D" w:rsidSect="00BD75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BDE1F" w14:textId="77777777" w:rsidR="0063612E" w:rsidRDefault="0063612E" w:rsidP="007B1851">
      <w:r>
        <w:separator/>
      </w:r>
    </w:p>
  </w:endnote>
  <w:endnote w:type="continuationSeparator" w:id="0">
    <w:p w14:paraId="014530B8" w14:textId="77777777" w:rsidR="0063612E" w:rsidRDefault="0063612E" w:rsidP="007B1851">
      <w:r>
        <w:continuationSeparator/>
      </w:r>
    </w:p>
  </w:endnote>
  <w:endnote w:type="continuationNotice" w:id="1">
    <w:p w14:paraId="2D25E001" w14:textId="77777777" w:rsidR="0063612E" w:rsidRDefault="006361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7DC7" w14:textId="77777777" w:rsidR="00FC7E94" w:rsidRDefault="00FC7E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2F5D5" w14:textId="290931AC" w:rsidR="00B3672C" w:rsidRDefault="00B3672C" w:rsidP="00B3672C">
    <w:pPr>
      <w:pStyle w:val="Fuzeile"/>
      <w:tabs>
        <w:tab w:val="right" w:pos="9922"/>
      </w:tabs>
      <w:rPr>
        <w:rFonts w:ascii="Calibri" w:hAnsi="Calibri" w:cs="Calibri"/>
        <w:szCs w:val="16"/>
        <w:lang w:val="de-CH"/>
      </w:rPr>
    </w:pPr>
    <w:r>
      <w:rPr>
        <w:rFonts w:ascii="Calibri" w:hAnsi="Calibri" w:cs="Calibri"/>
        <w:szCs w:val="16"/>
      </w:rPr>
      <w:fldChar w:fldCharType="begin"/>
    </w:r>
    <w:r>
      <w:rPr>
        <w:rFonts w:ascii="Calibri" w:hAnsi="Calibri" w:cs="Calibri"/>
        <w:szCs w:val="16"/>
      </w:rPr>
      <w:instrText xml:space="preserve"> FILENAME \* MERGEFORMAT </w:instrText>
    </w:r>
    <w:r>
      <w:rPr>
        <w:rFonts w:ascii="Calibri" w:hAnsi="Calibri" w:cs="Calibri"/>
        <w:szCs w:val="16"/>
      </w:rPr>
      <w:fldChar w:fldCharType="separate"/>
    </w:r>
    <w:r w:rsidR="00FC7E94">
      <w:rPr>
        <w:rFonts w:ascii="Calibri" w:hAnsi="Calibri" w:cs="Calibri"/>
        <w:noProof/>
        <w:szCs w:val="16"/>
      </w:rPr>
      <w:t>Art. 68.05 - LFV 03.58 - Anhang zur Jahresrechnung.docx</w:t>
    </w:r>
    <w:r>
      <w:rPr>
        <w:rFonts w:ascii="Calibri" w:hAnsi="Calibri" w:cs="Calibri"/>
        <w:szCs w:val="16"/>
      </w:rPr>
      <w:fldChar w:fldCharType="end"/>
    </w:r>
    <w:r>
      <w:rPr>
        <w:rFonts w:ascii="Calibri" w:hAnsi="Calibri" w:cs="Calibri"/>
        <w:szCs w:val="16"/>
      </w:rPr>
      <w:t xml:space="preserve"> </w:t>
    </w:r>
    <w:r>
      <w:rPr>
        <w:rFonts w:ascii="Calibri" w:hAnsi="Calibri" w:cs="Calibri"/>
        <w:szCs w:val="16"/>
      </w:rPr>
      <w:tab/>
    </w:r>
    <w:r>
      <w:rPr>
        <w:rFonts w:ascii="Calibri" w:hAnsi="Calibri" w:cs="Calibri"/>
        <w:szCs w:val="16"/>
      </w:rPr>
      <w:tab/>
    </w:r>
    <w:r>
      <w:rPr>
        <w:rFonts w:ascii="Calibri" w:hAnsi="Calibri" w:cs="Calibri"/>
        <w:szCs w:val="16"/>
      </w:rPr>
      <w:fldChar w:fldCharType="begin"/>
    </w:r>
    <w:r>
      <w:rPr>
        <w:rFonts w:ascii="Calibri" w:hAnsi="Calibri" w:cs="Calibri"/>
        <w:szCs w:val="16"/>
      </w:rPr>
      <w:instrText xml:space="preserve"> PAGE   \* MERGEFORMAT </w:instrText>
    </w:r>
    <w:r>
      <w:rPr>
        <w:rFonts w:ascii="Calibri" w:hAnsi="Calibri" w:cs="Calibri"/>
        <w:szCs w:val="16"/>
      </w:rPr>
      <w:fldChar w:fldCharType="separate"/>
    </w:r>
    <w:r>
      <w:rPr>
        <w:rFonts w:ascii="Calibri" w:hAnsi="Calibri" w:cs="Calibri"/>
        <w:szCs w:val="16"/>
      </w:rPr>
      <w:t>1</w:t>
    </w:r>
    <w:r>
      <w:rPr>
        <w:rFonts w:ascii="Calibri" w:hAnsi="Calibri" w:cs="Calibri"/>
        <w:szCs w:val="16"/>
      </w:rPr>
      <w:fldChar w:fldCharType="end"/>
    </w:r>
    <w:r>
      <w:rPr>
        <w:rFonts w:ascii="Calibri" w:hAnsi="Calibri" w:cs="Calibri"/>
        <w:szCs w:val="16"/>
      </w:rPr>
      <w:t xml:space="preserve"> / </w:t>
    </w:r>
    <w:r>
      <w:rPr>
        <w:rFonts w:ascii="Calibri" w:hAnsi="Calibri" w:cs="Calibri"/>
        <w:szCs w:val="16"/>
      </w:rPr>
      <w:fldChar w:fldCharType="begin"/>
    </w:r>
    <w:r>
      <w:rPr>
        <w:rFonts w:ascii="Calibri" w:hAnsi="Calibri" w:cs="Calibri"/>
        <w:szCs w:val="16"/>
      </w:rPr>
      <w:instrText xml:space="preserve"> NUMPAGES   \* MERGEFORMAT </w:instrText>
    </w:r>
    <w:r>
      <w:rPr>
        <w:rFonts w:ascii="Calibri" w:hAnsi="Calibri" w:cs="Calibri"/>
        <w:szCs w:val="16"/>
      </w:rPr>
      <w:fldChar w:fldCharType="separate"/>
    </w:r>
    <w:r>
      <w:rPr>
        <w:rFonts w:ascii="Calibri" w:hAnsi="Calibri" w:cs="Calibri"/>
        <w:szCs w:val="16"/>
      </w:rPr>
      <w:t>5</w:t>
    </w:r>
    <w:r>
      <w:rPr>
        <w:rFonts w:ascii="Calibri" w:hAnsi="Calibri" w:cs="Calibri"/>
        <w:szCs w:val="16"/>
      </w:rPr>
      <w:fldChar w:fldCharType="end"/>
    </w:r>
  </w:p>
  <w:p w14:paraId="78CDF126" w14:textId="70A93BA3" w:rsidR="00B3672C" w:rsidRPr="00B3672C" w:rsidRDefault="00B3672C" w:rsidP="00B3672C">
    <w:pPr>
      <w:pStyle w:val="Fuzeile"/>
      <w:tabs>
        <w:tab w:val="right" w:pos="9922"/>
      </w:tabs>
      <w:rPr>
        <w:rFonts w:ascii="Calibri" w:hAnsi="Calibri" w:cs="Calibri"/>
        <w:szCs w:val="16"/>
      </w:rPr>
    </w:pPr>
    <w:r>
      <w:rPr>
        <w:rFonts w:ascii="Calibri" w:hAnsi="Calibri" w:cs="Calibri"/>
        <w:szCs w:val="16"/>
      </w:rPr>
      <w:t>Ersteller: Joëlle Schlegel</w:t>
    </w:r>
    <w:r>
      <w:rPr>
        <w:rFonts w:ascii="Calibri" w:hAnsi="Calibri" w:cs="Calibri"/>
        <w:szCs w:val="16"/>
      </w:rPr>
      <w:tab/>
    </w:r>
    <w:r>
      <w:rPr>
        <w:rFonts w:ascii="Calibri" w:hAnsi="Calibri" w:cs="Calibri"/>
        <w:szCs w:val="16"/>
      </w:rPr>
      <w:tab/>
      <w:t>Erstellungsdatum</w:t>
    </w:r>
    <w:r w:rsidR="005C2842">
      <w:rPr>
        <w:rFonts w:ascii="Calibri" w:hAnsi="Calibri" w:cs="Calibri"/>
        <w:szCs w:val="16"/>
      </w:rPr>
      <w:t>/ Änderungsdatum</w:t>
    </w:r>
    <w:r>
      <w:rPr>
        <w:rFonts w:ascii="Calibri" w:hAnsi="Calibri" w:cs="Calibri"/>
        <w:szCs w:val="16"/>
      </w:rPr>
      <w:t xml:space="preserve">: </w:t>
    </w:r>
    <w:r w:rsidR="00390AE5">
      <w:rPr>
        <w:rFonts w:ascii="Calibri" w:hAnsi="Calibri" w:cs="Calibri"/>
        <w:szCs w:val="16"/>
      </w:rPr>
      <w:t>25</w:t>
    </w:r>
    <w:r>
      <w:rPr>
        <w:rFonts w:ascii="Calibri" w:hAnsi="Calibri" w:cs="Calibri"/>
        <w:szCs w:val="16"/>
      </w:rPr>
      <w:t>.</w:t>
    </w:r>
    <w:r w:rsidR="00390AE5">
      <w:rPr>
        <w:rFonts w:ascii="Calibri" w:hAnsi="Calibri" w:cs="Calibri"/>
        <w:szCs w:val="16"/>
      </w:rPr>
      <w:t>11</w:t>
    </w:r>
    <w:r>
      <w:rPr>
        <w:rFonts w:ascii="Calibri" w:hAnsi="Calibri" w:cs="Calibri"/>
        <w:szCs w:val="16"/>
      </w:rPr>
      <w:t>.20</w:t>
    </w:r>
    <w:r w:rsidR="00390AE5">
      <w:rPr>
        <w:rFonts w:ascii="Calibri" w:hAnsi="Calibri" w:cs="Calibri"/>
        <w:szCs w:val="16"/>
      </w:rPr>
      <w:t>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6668" w14:textId="77777777" w:rsidR="00FC7E94" w:rsidRDefault="00FC7E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DA871" w14:textId="77777777" w:rsidR="0063612E" w:rsidRDefault="0063612E" w:rsidP="007B1851">
      <w:r>
        <w:separator/>
      </w:r>
    </w:p>
  </w:footnote>
  <w:footnote w:type="continuationSeparator" w:id="0">
    <w:p w14:paraId="4823D396" w14:textId="77777777" w:rsidR="0063612E" w:rsidRDefault="0063612E" w:rsidP="007B1851">
      <w:r>
        <w:continuationSeparator/>
      </w:r>
    </w:p>
  </w:footnote>
  <w:footnote w:type="continuationNotice" w:id="1">
    <w:p w14:paraId="0CB9B75B" w14:textId="77777777" w:rsidR="0063612E" w:rsidRDefault="006361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AE85" w14:textId="77777777" w:rsidR="00FC7E94" w:rsidRDefault="00FC7E9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B3672C" w:rsidRPr="0058600D" w14:paraId="2336290E" w14:textId="77777777" w:rsidTr="00B83C11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5543B1A1" w14:textId="2F42CEFB" w:rsidR="00B3672C" w:rsidRPr="0058600D" w:rsidRDefault="005C2842" w:rsidP="00B3672C">
          <w:pPr>
            <w:pStyle w:val="berschrift1"/>
            <w:rPr>
              <w:lang w:val="de-LI"/>
            </w:rPr>
          </w:pPr>
          <w:bookmarkStart w:id="0" w:name="_Hlk515449370"/>
          <w:r>
            <w:rPr>
              <w:lang w:val="de-LI"/>
            </w:rPr>
            <w:t xml:space="preserve">Art. 68 - </w:t>
          </w:r>
          <w:sdt>
            <w:sdtPr>
              <w:rPr>
                <w:lang w:val="de-LI"/>
              </w:rPr>
              <w:id w:val="-2081440256"/>
              <w:text/>
            </w:sdtPr>
            <w:sdtEndPr/>
            <w:sdtContent>
              <w:r w:rsidR="00D06B37">
                <w:rPr>
                  <w:lang w:val="de-LI"/>
                </w:rPr>
                <w:t>LFV 03.58</w:t>
              </w:r>
            </w:sdtContent>
          </w:sdt>
        </w:p>
        <w:p w14:paraId="21025591" w14:textId="27B1A3A9" w:rsidR="00B3672C" w:rsidRPr="0058600D" w:rsidRDefault="00390AE5" w:rsidP="00B3672C">
          <w:pPr>
            <w:pStyle w:val="berschrift2"/>
            <w:rPr>
              <w:vanish/>
              <w:lang w:val="de-LI"/>
            </w:rPr>
          </w:pPr>
          <w:sdt>
            <w:sdtPr>
              <w:rPr>
                <w:lang w:val="de-LI"/>
              </w:rPr>
              <w:id w:val="1681163739"/>
              <w:text/>
            </w:sdtPr>
            <w:sdtEndPr/>
            <w:sdtContent>
              <w:r w:rsidR="000E6149">
                <w:rPr>
                  <w:lang w:val="de-LI"/>
                </w:rPr>
                <w:t xml:space="preserve">Anhang zur Jahresrechnung, Art. </w:t>
              </w:r>
              <w:r w:rsidR="00FC7E94">
                <w:rPr>
                  <w:lang w:val="de-LI"/>
                </w:rPr>
                <w:t>68.05</w:t>
              </w:r>
            </w:sdtContent>
          </w:sdt>
        </w:p>
      </w:tc>
      <w:sdt>
        <w:sdtPr>
          <w:rPr>
            <w:lang w:val="de-LI"/>
          </w:r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71995A9D" w14:textId="77777777" w:rsidR="00B3672C" w:rsidRPr="0058600D" w:rsidRDefault="00B3672C" w:rsidP="00B3672C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  <w:lang w:val="de-LI"/>
                </w:rPr>
                <w:drawing>
                  <wp:inline distT="0" distB="0" distL="0" distR="0" wp14:anchorId="64815D6D" wp14:editId="51E9FCC8">
                    <wp:extent cx="1449497" cy="972000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9497" cy="972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0"/>
  </w:tbl>
  <w:p w14:paraId="6FD1C6D7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49457" w14:textId="77777777" w:rsidR="00FC7E94" w:rsidRDefault="00FC7E9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67D7DA4"/>
    <w:multiLevelType w:val="hybridMultilevel"/>
    <w:tmpl w:val="7B44665C"/>
    <w:lvl w:ilvl="0" w:tplc="49942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71662108">
    <w:abstractNumId w:val="2"/>
  </w:num>
  <w:num w:numId="2" w16cid:durableId="898054406">
    <w:abstractNumId w:val="2"/>
    <w:lvlOverride w:ilvl="0">
      <w:startOverride w:val="1"/>
    </w:lvlOverride>
  </w:num>
  <w:num w:numId="3" w16cid:durableId="491340507">
    <w:abstractNumId w:val="0"/>
  </w:num>
  <w:num w:numId="4" w16cid:durableId="910038062">
    <w:abstractNumId w:val="3"/>
  </w:num>
  <w:num w:numId="5" w16cid:durableId="777407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cumentProtection w:formatting="1" w:enforcement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72C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0E6149"/>
    <w:rsid w:val="001027F6"/>
    <w:rsid w:val="0011605D"/>
    <w:rsid w:val="00195519"/>
    <w:rsid w:val="001A536C"/>
    <w:rsid w:val="001C6F0A"/>
    <w:rsid w:val="001E187C"/>
    <w:rsid w:val="001E31C0"/>
    <w:rsid w:val="002541F9"/>
    <w:rsid w:val="00263928"/>
    <w:rsid w:val="00291706"/>
    <w:rsid w:val="00295814"/>
    <w:rsid w:val="002A3817"/>
    <w:rsid w:val="002D2CC7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2459"/>
    <w:rsid w:val="00334328"/>
    <w:rsid w:val="00356681"/>
    <w:rsid w:val="003626C9"/>
    <w:rsid w:val="00376797"/>
    <w:rsid w:val="00390AE5"/>
    <w:rsid w:val="003C506D"/>
    <w:rsid w:val="00431584"/>
    <w:rsid w:val="004445B7"/>
    <w:rsid w:val="00454FA4"/>
    <w:rsid w:val="00482778"/>
    <w:rsid w:val="004C3C1B"/>
    <w:rsid w:val="004F7EE5"/>
    <w:rsid w:val="00502C5F"/>
    <w:rsid w:val="00514529"/>
    <w:rsid w:val="005342CD"/>
    <w:rsid w:val="00545E0A"/>
    <w:rsid w:val="0056020E"/>
    <w:rsid w:val="00573100"/>
    <w:rsid w:val="00576D96"/>
    <w:rsid w:val="0058497C"/>
    <w:rsid w:val="0058600D"/>
    <w:rsid w:val="005C2842"/>
    <w:rsid w:val="005E103E"/>
    <w:rsid w:val="005E51EA"/>
    <w:rsid w:val="005E65C0"/>
    <w:rsid w:val="00616472"/>
    <w:rsid w:val="0063612E"/>
    <w:rsid w:val="006905F4"/>
    <w:rsid w:val="006C50BF"/>
    <w:rsid w:val="006E18EE"/>
    <w:rsid w:val="006E1A3B"/>
    <w:rsid w:val="007629B6"/>
    <w:rsid w:val="007B1851"/>
    <w:rsid w:val="00811D30"/>
    <w:rsid w:val="008146D0"/>
    <w:rsid w:val="008210EB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90C29"/>
    <w:rsid w:val="009931B6"/>
    <w:rsid w:val="009D7111"/>
    <w:rsid w:val="00A013AC"/>
    <w:rsid w:val="00A44353"/>
    <w:rsid w:val="00A753DD"/>
    <w:rsid w:val="00A80831"/>
    <w:rsid w:val="00AA5F4A"/>
    <w:rsid w:val="00AC18AA"/>
    <w:rsid w:val="00AF567E"/>
    <w:rsid w:val="00B20317"/>
    <w:rsid w:val="00B278FB"/>
    <w:rsid w:val="00B34439"/>
    <w:rsid w:val="00B3672C"/>
    <w:rsid w:val="00B80ADB"/>
    <w:rsid w:val="00BC436A"/>
    <w:rsid w:val="00BD7570"/>
    <w:rsid w:val="00BE26D9"/>
    <w:rsid w:val="00C30996"/>
    <w:rsid w:val="00C54E48"/>
    <w:rsid w:val="00C6315C"/>
    <w:rsid w:val="00CB10A5"/>
    <w:rsid w:val="00CD11DD"/>
    <w:rsid w:val="00CD140B"/>
    <w:rsid w:val="00CD31D0"/>
    <w:rsid w:val="00D06B37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E30D20"/>
    <w:rsid w:val="00E371F3"/>
    <w:rsid w:val="00EA6F96"/>
    <w:rsid w:val="00EB1204"/>
    <w:rsid w:val="00EB3419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C7E94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081205BB"/>
  <w14:defaultImageDpi w14:val="300"/>
  <w15:chartTrackingRefBased/>
  <w15:docId w15:val="{2C61BE30-B1FA-42B3-95C5-8975A15A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672C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olor w:val="1A2B8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/>
      <w:outlineLvl w:val="2"/>
    </w:pPr>
    <w:rPr>
      <w:rFonts w:asciiTheme="majorHAnsi" w:hAnsiTheme="majorHAnsi"/>
      <w:b/>
      <w:color w:val="1A2B81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B1851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/>
      <w:ind w:left="862" w:right="862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i/>
      <w:iCs/>
      <w:color w:val="1A2B8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ind w:left="720"/>
      <w:contextualSpacing/>
    </w:p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styleId="Textkrper">
    <w:name w:val="Body Text"/>
    <w:basedOn w:val="Standard"/>
    <w:link w:val="TextkrperZchn"/>
    <w:rsid w:val="00B3672C"/>
    <w:rPr>
      <w:rFonts w:ascii="Arial" w:hAnsi="Arial"/>
      <w:i/>
      <w:iCs/>
      <w:sz w:val="22"/>
      <w:szCs w:val="22"/>
      <w:lang w:val="de-CH" w:eastAsia="de-CH"/>
    </w:rPr>
  </w:style>
  <w:style w:type="character" w:customStyle="1" w:styleId="TextkrperZchn">
    <w:name w:val="Textkörper Zchn"/>
    <w:basedOn w:val="Absatz-Standardschriftart"/>
    <w:link w:val="Textkrper"/>
    <w:rsid w:val="00B3672C"/>
    <w:rPr>
      <w:rFonts w:ascii="Arial" w:eastAsia="Times New Roman" w:hAnsi="Arial" w:cs="Times New Roman"/>
      <w:i/>
      <w:iCs/>
      <w:szCs w:val="22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F5E91-3731-4AA3-B0CF-43E37831B4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A3C637-4909-4F59-92FA-383F2D663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C2395C-421E-4EA4-AC8C-327D3A833F2D}">
  <ds:schemaRefs>
    <ds:schemaRef ds:uri="d8120d6d-7be0-4d41-9774-7a45f756569a"/>
    <ds:schemaRef ds:uri="http://purl.org/dc/terms/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480</Words>
  <Characters>3026</Characters>
  <Application>Microsoft Office Word</Application>
  <DocSecurity>0</DocSecurity>
  <Lines>25</Lines>
  <Paragraphs>6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Thomas Tinner</cp:lastModifiedBy>
  <cp:revision>7</cp:revision>
  <cp:lastPrinted>2018-02-15T10:44:00Z</cp:lastPrinted>
  <dcterms:created xsi:type="dcterms:W3CDTF">2018-12-10T10:17:00Z</dcterms:created>
  <dcterms:modified xsi:type="dcterms:W3CDTF">2022-11-25T07:02:00Z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