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A388E" w14:textId="77777777" w:rsidR="007A227C" w:rsidRPr="00DB46A4" w:rsidRDefault="007A227C" w:rsidP="007A227C">
      <w:pPr>
        <w:jc w:val="both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48"/>
      </w:tblGrid>
      <w:tr w:rsidR="007A227C" w:rsidRPr="00D279BE" w14:paraId="2236DA4B" w14:textId="77777777" w:rsidTr="006A5169">
        <w:tc>
          <w:tcPr>
            <w:tcW w:w="3510" w:type="dxa"/>
            <w:shd w:val="clear" w:color="auto" w:fill="auto"/>
          </w:tcPr>
          <w:p w14:paraId="70987587" w14:textId="77777777" w:rsidR="007A227C" w:rsidRPr="00DB46A4" w:rsidRDefault="007A227C" w:rsidP="006A5169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DB46A4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382558573"/>
            <w:placeholder>
              <w:docPart w:val="067991F7106E46888E0FF00BFCDD006B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Schaan" w:value="FC Schaan"/>
              <w:listItem w:displayText="USV Eschen-Mauren" w:value="USV Eschen-Mauren"/>
              <w:listItem w:displayText="FC Ruggell" w:value="FC Ruggell"/>
            </w:dropDownList>
          </w:sdtPr>
          <w:sdtEndPr/>
          <w:sdtContent>
            <w:tc>
              <w:tcPr>
                <w:tcW w:w="57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14:paraId="23E1A2FF" w14:textId="77777777" w:rsidR="007A227C" w:rsidRPr="00DB46A4" w:rsidRDefault="007A227C" w:rsidP="006A5169">
                <w:pPr>
                  <w:pStyle w:val="Textkrper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DB46A4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</w:tr>
    </w:tbl>
    <w:p w14:paraId="2D6137EE" w14:textId="77777777" w:rsidR="007A227C" w:rsidRPr="00DB46A4" w:rsidRDefault="007A227C" w:rsidP="007A227C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05AB6049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  <w:r w:rsidRPr="00DB46A4">
        <w:rPr>
          <w:rFonts w:ascii="Calibri" w:hAnsi="Calibri" w:cs="Calibri"/>
          <w:sz w:val="21"/>
          <w:szCs w:val="21"/>
          <w:lang w:val="de-CH"/>
        </w:rPr>
        <w:t>Wir bestätigen hiermit, dass</w:t>
      </w:r>
    </w:p>
    <w:p w14:paraId="1A997430" w14:textId="77777777" w:rsidR="007A227C" w:rsidRPr="00DB46A4" w:rsidRDefault="007A227C" w:rsidP="007A227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42"/>
        <w:gridCol w:w="5702"/>
      </w:tblGrid>
      <w:tr w:rsidR="007A227C" w:rsidRPr="00DB46A4" w14:paraId="047346D3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C0B1A9A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1082C29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Vorname / Name: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92ECCC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0C932807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0"/>
          </w:p>
        </w:tc>
      </w:tr>
      <w:tr w:rsidR="007A227C" w:rsidRPr="00DB46A4" w14:paraId="56FB1F21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70BB8E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0D82B8C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Adresse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00B8874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357EA7E0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000B03CB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AE61E42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923D20B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Wohnort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3DEACE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4865AF83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004B443B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9D35FF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472D5AC5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E-Mail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2000498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  <w:vAlign w:val="bottom"/>
          </w:tcPr>
          <w:p w14:paraId="45BD0A91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</w:tbl>
    <w:p w14:paraId="62853FF5" w14:textId="77777777" w:rsidR="007A227C" w:rsidRPr="00DB46A4" w:rsidRDefault="007A227C" w:rsidP="007A227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2CF38082" w14:textId="77777777" w:rsidR="007A227C" w:rsidRPr="00DB46A4" w:rsidRDefault="007A227C" w:rsidP="007A227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1495CFAC" w14:textId="468754B2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  <w:r w:rsidRPr="00DB46A4">
        <w:rPr>
          <w:rFonts w:ascii="Calibri" w:hAnsi="Calibri" w:cs="Calibri"/>
          <w:sz w:val="21"/>
          <w:szCs w:val="21"/>
          <w:lang w:val="de-CH"/>
        </w:rPr>
        <w:t xml:space="preserve">für unseren Verein als </w:t>
      </w:r>
      <w:r w:rsidR="004111FE">
        <w:rPr>
          <w:rFonts w:ascii="Calibri" w:hAnsi="Calibri" w:cs="Calibri"/>
          <w:sz w:val="21"/>
          <w:szCs w:val="21"/>
          <w:lang w:val="de-CH"/>
        </w:rPr>
        <w:t>f</w:t>
      </w:r>
      <w:r w:rsidRPr="00DB46A4">
        <w:rPr>
          <w:rFonts w:ascii="Calibri" w:hAnsi="Calibri" w:cs="Calibri"/>
          <w:sz w:val="21"/>
          <w:szCs w:val="21"/>
          <w:lang w:val="de-CH"/>
        </w:rPr>
        <w:t>anverantwortliche</w:t>
      </w:r>
      <w:r w:rsidR="004111FE">
        <w:rPr>
          <w:rFonts w:ascii="Calibri" w:hAnsi="Calibri" w:cs="Calibri"/>
          <w:sz w:val="21"/>
          <w:szCs w:val="21"/>
          <w:lang w:val="de-CH"/>
        </w:rPr>
        <w:t xml:space="preserve"> Person</w:t>
      </w:r>
      <w:r w:rsidRPr="00DB46A4">
        <w:rPr>
          <w:rFonts w:ascii="Calibri" w:hAnsi="Calibri" w:cs="Calibri"/>
          <w:sz w:val="21"/>
          <w:szCs w:val="21"/>
          <w:lang w:val="de-CH"/>
        </w:rPr>
        <w:t xml:space="preserve"> als Hauptansprechperson figuriert und sich um die Fanarbeit im Verein kümmert. </w:t>
      </w:r>
      <w:r w:rsidR="00B83763">
        <w:rPr>
          <w:rFonts w:ascii="Calibri" w:hAnsi="Calibri" w:cs="Calibri"/>
          <w:sz w:val="21"/>
          <w:szCs w:val="21"/>
          <w:lang w:val="de-CH"/>
        </w:rPr>
        <w:t>Die fanverantwortliche Person</w:t>
      </w:r>
      <w:r w:rsidRPr="00DB46A4">
        <w:rPr>
          <w:rFonts w:ascii="Calibri" w:hAnsi="Calibri" w:cs="Calibri"/>
          <w:sz w:val="21"/>
          <w:szCs w:val="21"/>
          <w:lang w:val="de-CH"/>
        </w:rPr>
        <w:t xml:space="preserve"> trifft sich regelmässig mit den Klubverantwortlichen und arbeitet mit diesem in allen seinen Aufgaben betreffenden Angelegenheiten zusammen.</w:t>
      </w:r>
    </w:p>
    <w:p w14:paraId="524CC829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</w:p>
    <w:p w14:paraId="66A79C17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7A227C" w:rsidRPr="00DB46A4" w14:paraId="13D47AAD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471C1E55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1CC48603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>C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lubvertreter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3A55E07B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0B919BCA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C124456" w14:textId="77777777" w:rsidR="007A227C" w:rsidRPr="00DB46A4" w:rsidRDefault="007A227C" w:rsidP="006A5169">
            <w:pPr>
              <w:tabs>
                <w:tab w:val="left" w:pos="0"/>
                <w:tab w:val="left" w:pos="2682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1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ab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062279FA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972F3D2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A00A93D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6695CDA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431C1347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71C5CD7" w14:textId="77777777" w:rsidR="007A227C" w:rsidRPr="00DB46A4" w:rsidRDefault="007A227C" w:rsidP="006A5169">
            <w:pPr>
              <w:tabs>
                <w:tab w:val="left" w:pos="0"/>
                <w:tab w:val="left" w:pos="2682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2"/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tab/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DB46A4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</w:p>
        </w:tc>
      </w:tr>
      <w:tr w:rsidR="007A227C" w:rsidRPr="00DB46A4" w14:paraId="053A9696" w14:textId="77777777" w:rsidTr="006A5169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73AE2570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ADF2DAC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5EE82694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0B1CE8CA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F1B4BDF" w14:textId="77777777" w:rsidR="007A227C" w:rsidRPr="00DB46A4" w:rsidRDefault="007A227C" w:rsidP="006A5169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33AFB39D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  <w:lang w:val="de-CH"/>
        </w:rPr>
      </w:pPr>
    </w:p>
    <w:p w14:paraId="768A4D92" w14:textId="77777777" w:rsidR="007A227C" w:rsidRPr="00DB46A4" w:rsidRDefault="007A227C" w:rsidP="007A227C">
      <w:pPr>
        <w:rPr>
          <w:rFonts w:ascii="Calibri" w:hAnsi="Calibri" w:cs="Calibri"/>
          <w:sz w:val="21"/>
          <w:szCs w:val="21"/>
        </w:rPr>
      </w:pPr>
    </w:p>
    <w:p w14:paraId="32CEDB71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2B05F" w14:textId="77777777" w:rsidR="000E569D" w:rsidRDefault="000E569D" w:rsidP="007B1851">
      <w:r>
        <w:separator/>
      </w:r>
    </w:p>
  </w:endnote>
  <w:endnote w:type="continuationSeparator" w:id="0">
    <w:p w14:paraId="48050C1F" w14:textId="77777777" w:rsidR="000E569D" w:rsidRDefault="000E569D" w:rsidP="007B1851">
      <w:r>
        <w:continuationSeparator/>
      </w:r>
    </w:p>
  </w:endnote>
  <w:endnote w:type="continuationNotice" w:id="1">
    <w:p w14:paraId="1D5ECAF9" w14:textId="77777777" w:rsidR="000E569D" w:rsidRDefault="000E56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F5BA" w14:textId="77777777" w:rsidR="00B83763" w:rsidRDefault="00B837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A8F2" w14:textId="7E3D9AC6" w:rsidR="007A227C" w:rsidRDefault="007A227C" w:rsidP="007A227C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B83763">
      <w:rPr>
        <w:noProof/>
        <w:szCs w:val="16"/>
        <w:lang w:val="de-LI"/>
      </w:rPr>
      <w:t>Art. 45 - LFV03.37 - Bestätigung Fanbeauftragter.docx</w:t>
    </w:r>
    <w:r>
      <w:rPr>
        <w:szCs w:val="16"/>
      </w:rPr>
      <w:fldChar w:fldCharType="end"/>
    </w:r>
    <w:r>
      <w:rPr>
        <w:szCs w:val="16"/>
        <w:lang w:val="de-LI"/>
      </w:rPr>
      <w:t xml:space="preserve"> </w:t>
    </w:r>
    <w:r>
      <w:rPr>
        <w:szCs w:val="16"/>
        <w:lang w:val="de-CH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738CFC51" w14:textId="0A3053B5" w:rsidR="00BD7570" w:rsidRPr="007A227C" w:rsidRDefault="007A227C" w:rsidP="007A227C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lang w:val="de-LI"/>
      </w:rPr>
    </w:pPr>
    <w:r>
      <w:rPr>
        <w:szCs w:val="16"/>
        <w:lang w:val="de-CH"/>
      </w:rPr>
      <w:t>Ersteller: Joëlle Schlegel</w:t>
    </w:r>
    <w:r>
      <w:rPr>
        <w:szCs w:val="16"/>
        <w:lang w:val="de-CH"/>
      </w:rPr>
      <w:tab/>
      <w:t>Erstellungsdatum</w:t>
    </w:r>
    <w:r w:rsidR="006A375E">
      <w:rPr>
        <w:szCs w:val="16"/>
        <w:lang w:val="de-CH"/>
      </w:rPr>
      <w:t>/Änderungsdatum</w:t>
    </w:r>
    <w:r>
      <w:rPr>
        <w:szCs w:val="16"/>
        <w:lang w:val="de-CH"/>
      </w:rPr>
      <w:t>: 24.</w:t>
    </w:r>
    <w:r w:rsidR="006A375E">
      <w:rPr>
        <w:szCs w:val="16"/>
        <w:lang w:val="de-CH"/>
      </w:rPr>
      <w:t>11</w:t>
    </w:r>
    <w:r>
      <w:rPr>
        <w:szCs w:val="16"/>
        <w:lang w:val="de-CH"/>
      </w:rPr>
      <w:t>9.20</w:t>
    </w:r>
    <w:r w:rsidR="006A375E">
      <w:rPr>
        <w:szCs w:val="16"/>
        <w:lang w:val="de-CH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183E" w14:textId="77777777" w:rsidR="00B83763" w:rsidRDefault="00B8376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8964E" w14:textId="77777777" w:rsidR="000E569D" w:rsidRDefault="000E569D" w:rsidP="007B1851">
      <w:r>
        <w:separator/>
      </w:r>
    </w:p>
  </w:footnote>
  <w:footnote w:type="continuationSeparator" w:id="0">
    <w:p w14:paraId="7E6AF0F2" w14:textId="77777777" w:rsidR="000E569D" w:rsidRDefault="000E569D" w:rsidP="007B1851">
      <w:r>
        <w:continuationSeparator/>
      </w:r>
    </w:p>
  </w:footnote>
  <w:footnote w:type="continuationNotice" w:id="1">
    <w:p w14:paraId="4ACAC5CA" w14:textId="77777777" w:rsidR="000E569D" w:rsidRDefault="000E56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875A7" w14:textId="77777777" w:rsidR="00B83763" w:rsidRDefault="00B8376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7A227C" w:rsidRPr="00FD275B" w14:paraId="704A8E46" w14:textId="77777777" w:rsidTr="006A5169">
      <w:tc>
        <w:tcPr>
          <w:tcW w:w="3702" w:type="pct"/>
          <w:tcBorders>
            <w:bottom w:val="single" w:sz="18" w:space="0" w:color="1A2B81"/>
          </w:tcBorders>
          <w:vAlign w:val="center"/>
        </w:tcPr>
        <w:bookmarkStart w:id="3" w:name="_Hlk515449370"/>
        <w:p w14:paraId="60092BAC" w14:textId="249E6FF8" w:rsidR="007A227C" w:rsidRPr="00F3286D" w:rsidRDefault="00B83763" w:rsidP="007A227C">
          <w:pPr>
            <w:pStyle w:val="berschrift1"/>
            <w:rPr>
              <w:lang w:val="de-DE"/>
            </w:rPr>
          </w:pPr>
          <w:sdt>
            <w:sdtPr>
              <w:rPr>
                <w:lang w:val="de-DE"/>
              </w:rPr>
              <w:id w:val="-2081440256"/>
              <w:text/>
            </w:sdtPr>
            <w:sdtEndPr/>
            <w:sdtContent>
              <w:r w:rsidR="00414ACD">
                <w:rPr>
                  <w:lang w:val="de-DE"/>
                </w:rPr>
                <w:t xml:space="preserve">Art. 45 - </w:t>
              </w:r>
              <w:r w:rsidR="007A227C" w:rsidRPr="00F3286D">
                <w:rPr>
                  <w:lang w:val="de-DE"/>
                </w:rPr>
                <w:t>LFV 03.3</w:t>
              </w:r>
              <w:r w:rsidR="009D74BC">
                <w:rPr>
                  <w:lang w:val="de-DE"/>
                </w:rPr>
                <w:t>7</w:t>
              </w:r>
              <w:r w:rsidR="007A227C" w:rsidRPr="00F3286D">
                <w:rPr>
                  <w:lang w:val="de-DE"/>
                </w:rPr>
                <w:t xml:space="preserve"> </w:t>
              </w:r>
            </w:sdtContent>
          </w:sdt>
        </w:p>
        <w:p w14:paraId="5ADD5BF2" w14:textId="38F1B57E" w:rsidR="007A227C" w:rsidRPr="00F3286D" w:rsidRDefault="00B83763" w:rsidP="007A227C">
          <w:pPr>
            <w:pStyle w:val="berschrift2"/>
            <w:rPr>
              <w:vanish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EndPr/>
            <w:sdtContent>
              <w:r w:rsidR="000565CA">
                <w:rPr>
                  <w:lang w:val="de-DE"/>
                </w:rPr>
                <w:t xml:space="preserve">Bestätigung </w:t>
              </w:r>
              <w:r w:rsidR="00D279BE">
                <w:rPr>
                  <w:lang w:val="de-DE"/>
                </w:rPr>
                <w:t>f</w:t>
              </w:r>
              <w:r w:rsidR="007A227C" w:rsidRPr="00F3286D">
                <w:rPr>
                  <w:lang w:val="de-DE"/>
                </w:rPr>
                <w:t>anbeauftragte</w:t>
              </w:r>
              <w:r w:rsidR="00D279BE">
                <w:rPr>
                  <w:lang w:val="de-DE"/>
                </w:rPr>
                <w:t xml:space="preserve"> Person</w:t>
              </w:r>
            </w:sdtContent>
          </w:sdt>
          <w:r w:rsidR="002C21C8">
            <w:rPr>
              <w:lang w:val="de-DE"/>
            </w:rPr>
            <w:t xml:space="preserve"> Art. </w:t>
          </w:r>
          <w:r w:rsidR="00414ACD">
            <w:rPr>
              <w:lang w:val="de-DE"/>
            </w:rPr>
            <w:t>4</w:t>
          </w:r>
          <w:r w:rsidR="002C21C8">
            <w:rPr>
              <w:lang w:val="de-DE"/>
            </w:rPr>
            <w:t>5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791D336B" w14:textId="77777777" w:rsidR="007A227C" w:rsidRPr="00FD275B" w:rsidRDefault="007A227C" w:rsidP="007A227C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79956CFA" wp14:editId="74829FC3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3"/>
  </w:tbl>
  <w:p w14:paraId="7740FDC0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75282" w14:textId="77777777" w:rsidR="00B83763" w:rsidRDefault="00B8376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6730293">
    <w:abstractNumId w:val="1"/>
  </w:num>
  <w:num w:numId="2" w16cid:durableId="483276082">
    <w:abstractNumId w:val="1"/>
    <w:lvlOverride w:ilvl="0">
      <w:startOverride w:val="1"/>
    </w:lvlOverride>
  </w:num>
  <w:num w:numId="3" w16cid:durableId="1332172373">
    <w:abstractNumId w:val="0"/>
  </w:num>
  <w:num w:numId="4" w16cid:durableId="250238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formatting="1" w:enforcement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27C"/>
    <w:rsid w:val="000323D5"/>
    <w:rsid w:val="00034836"/>
    <w:rsid w:val="00040FBA"/>
    <w:rsid w:val="000565CA"/>
    <w:rsid w:val="0006107E"/>
    <w:rsid w:val="00061E58"/>
    <w:rsid w:val="00076EA8"/>
    <w:rsid w:val="000820A8"/>
    <w:rsid w:val="000A413F"/>
    <w:rsid w:val="000C2F26"/>
    <w:rsid w:val="000D1CD3"/>
    <w:rsid w:val="000E569D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C21C8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87643"/>
    <w:rsid w:val="003C506D"/>
    <w:rsid w:val="004111FE"/>
    <w:rsid w:val="00414ACD"/>
    <w:rsid w:val="00431584"/>
    <w:rsid w:val="004445B7"/>
    <w:rsid w:val="00454FA4"/>
    <w:rsid w:val="00482778"/>
    <w:rsid w:val="00483EB5"/>
    <w:rsid w:val="004C3C1B"/>
    <w:rsid w:val="004F7EE5"/>
    <w:rsid w:val="00502C5F"/>
    <w:rsid w:val="00514529"/>
    <w:rsid w:val="005342CD"/>
    <w:rsid w:val="00545E0A"/>
    <w:rsid w:val="0056020E"/>
    <w:rsid w:val="00573100"/>
    <w:rsid w:val="00576D96"/>
    <w:rsid w:val="0058497C"/>
    <w:rsid w:val="0058600D"/>
    <w:rsid w:val="005E103E"/>
    <w:rsid w:val="005E51EA"/>
    <w:rsid w:val="005E65C0"/>
    <w:rsid w:val="00616472"/>
    <w:rsid w:val="006905F4"/>
    <w:rsid w:val="006A375E"/>
    <w:rsid w:val="006C50BF"/>
    <w:rsid w:val="006E18EE"/>
    <w:rsid w:val="006E1A3B"/>
    <w:rsid w:val="007629B6"/>
    <w:rsid w:val="007A227C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9D74BC"/>
    <w:rsid w:val="00A013AC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83763"/>
    <w:rsid w:val="00BC436A"/>
    <w:rsid w:val="00BD7570"/>
    <w:rsid w:val="00BE26D9"/>
    <w:rsid w:val="00C30996"/>
    <w:rsid w:val="00C54E48"/>
    <w:rsid w:val="00C6315C"/>
    <w:rsid w:val="00CB10A5"/>
    <w:rsid w:val="00CD11DD"/>
    <w:rsid w:val="00CD140B"/>
    <w:rsid w:val="00CD31D0"/>
    <w:rsid w:val="00D15037"/>
    <w:rsid w:val="00D26626"/>
    <w:rsid w:val="00D279BE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5E653710-71E8-45E0-93AF-5002FF0F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A227C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rsid w:val="007A227C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7A227C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7991F7106E46888E0FF00BFCDD00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82F533-B9E7-4676-986F-091672B31A3E}"/>
      </w:docPartPr>
      <w:docPartBody>
        <w:p w:rsidR="009A5378" w:rsidRDefault="005A371D" w:rsidP="005A371D">
          <w:pPr>
            <w:pStyle w:val="067991F7106E46888E0FF00BFCDD006B"/>
          </w:pPr>
          <w:r w:rsidRPr="002F6000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1D"/>
    <w:rsid w:val="005A371D"/>
    <w:rsid w:val="009A5378"/>
    <w:rsid w:val="00F6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A371D"/>
    <w:rPr>
      <w:color w:val="808080"/>
    </w:rPr>
  </w:style>
  <w:style w:type="paragraph" w:customStyle="1" w:styleId="067991F7106E46888E0FF00BFCDD006B">
    <w:name w:val="067991F7106E46888E0FF00BFCDD006B"/>
    <w:rsid w:val="005A37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7C68F7-F73F-4668-8A73-2A614C48318F}"/>
</file>

<file path=customXml/itemProps2.xml><?xml version="1.0" encoding="utf-8"?>
<ds:datastoreItem xmlns:ds="http://schemas.openxmlformats.org/officeDocument/2006/customXml" ds:itemID="{5F14D154-21C6-4BA1-8FF8-A3EEAA2136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C2395C-421E-4EA4-AC8C-327D3A833F2D}">
  <ds:schemaRefs>
    <ds:schemaRef ds:uri="http://schemas.microsoft.com/office/2006/documentManagement/types"/>
    <ds:schemaRef ds:uri="882872df-66db-463d-b939-af0fc33968e4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d8120d6d-7be0-4d41-9774-7a45f756569a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555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Thomas Tinner</cp:lastModifiedBy>
  <cp:revision>11</cp:revision>
  <cp:lastPrinted>2018-02-15T10:44:00Z</cp:lastPrinted>
  <dcterms:created xsi:type="dcterms:W3CDTF">2018-12-10T09:55:00Z</dcterms:created>
  <dcterms:modified xsi:type="dcterms:W3CDTF">2022-11-24T16:26:00Z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</Properties>
</file>